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ind w:left="2880" w:firstLine="0"/>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Quorum is Present</w:t>
      </w:r>
    </w:p>
    <w:p w:rsidR="00000000" w:rsidDel="00000000" w:rsidP="00000000" w:rsidRDefault="00000000" w:rsidRPr="00000000" w14:paraId="0000000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Call to Order</w:t>
      </w:r>
    </w:p>
    <w:p w:rsidR="00000000" w:rsidDel="00000000" w:rsidP="00000000" w:rsidRDefault="00000000" w:rsidRPr="00000000" w14:paraId="000000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O Canada</w:t>
      </w:r>
    </w:p>
    <w:p w:rsidR="00000000" w:rsidDel="00000000" w:rsidP="00000000" w:rsidRDefault="00000000" w:rsidRPr="00000000" w14:paraId="000000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Land acknowledgement</w:t>
      </w:r>
    </w:p>
    <w:p w:rsidR="00000000" w:rsidDel="00000000" w:rsidP="00000000" w:rsidRDefault="00000000" w:rsidRPr="00000000" w14:paraId="000000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Ombudsperson’s presentation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students go to the ombudsperson if they are not sure of where they can go. The ombudsperson is also the last resource. Right now we are quiet, and we become busier towards May and July since students are appealing for maybe their grades or entering into the program. We see about 2.6% of the student population. Most students come to us for advice. The information we receive is very confidential. You can find us online and we’re quite happy to meet you. </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Roll Call</w:t>
      </w:r>
    </w:p>
    <w:p w:rsidR="00000000" w:rsidDel="00000000" w:rsidP="00000000" w:rsidRDefault="00000000" w:rsidRPr="00000000" w14:paraId="00000008">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Matson Kitamisi (present)</w:t>
      </w:r>
    </w:p>
    <w:p w:rsidR="00000000" w:rsidDel="00000000" w:rsidP="00000000" w:rsidRDefault="00000000" w:rsidRPr="00000000" w14:paraId="00000009">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Emily Poirier (present)</w:t>
      </w:r>
    </w:p>
    <w:p w:rsidR="00000000" w:rsidDel="00000000" w:rsidP="00000000" w:rsidRDefault="00000000" w:rsidRPr="00000000" w14:paraId="0000000A">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Michael Goodman (present)</w:t>
      </w:r>
    </w:p>
    <w:p w:rsidR="00000000" w:rsidDel="00000000" w:rsidP="00000000" w:rsidRDefault="00000000" w:rsidRPr="00000000" w14:paraId="0000000B">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Gayatri Sharma (Present)</w:t>
      </w:r>
    </w:p>
    <w:p w:rsidR="00000000" w:rsidDel="00000000" w:rsidP="00000000" w:rsidRDefault="00000000" w:rsidRPr="00000000" w14:paraId="0000000C">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Julia Conrad (present)</w:t>
      </w:r>
    </w:p>
    <w:p w:rsidR="00000000" w:rsidDel="00000000" w:rsidP="00000000" w:rsidRDefault="00000000" w:rsidRPr="00000000" w14:paraId="0000000D">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Hailey Budgell (present)</w:t>
      </w:r>
    </w:p>
    <w:p w:rsidR="00000000" w:rsidDel="00000000" w:rsidP="00000000" w:rsidRDefault="00000000" w:rsidRPr="00000000" w14:paraId="0000000E">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Siddarth Maheshwari (Present)</w:t>
      </w:r>
    </w:p>
    <w:p w:rsidR="00000000" w:rsidDel="00000000" w:rsidP="00000000" w:rsidRDefault="00000000" w:rsidRPr="00000000" w14:paraId="0000000F">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Shivansh Mohan (present)</w:t>
      </w:r>
    </w:p>
    <w:p w:rsidR="00000000" w:rsidDel="00000000" w:rsidP="00000000" w:rsidRDefault="00000000" w:rsidRPr="00000000" w14:paraId="00000010">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Mshari Sabah </w:t>
      </w:r>
      <w:r w:rsidDel="00000000" w:rsidR="00000000" w:rsidRPr="00000000">
        <w:rPr>
          <w:rFonts w:ascii="Libre Baskerville" w:cs="Libre Baskerville" w:eastAsia="Libre Baskerville" w:hAnsi="Libre Baskerville"/>
          <w:b w:val="1"/>
          <w:rtl w:val="0"/>
        </w:rPr>
        <w:t xml:space="preserve">(Not present)</w:t>
      </w:r>
    </w:p>
    <w:p w:rsidR="00000000" w:rsidDel="00000000" w:rsidP="00000000" w:rsidRDefault="00000000" w:rsidRPr="00000000" w14:paraId="00000011">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Jess Steves </w:t>
      </w:r>
      <w:r w:rsidDel="00000000" w:rsidR="00000000" w:rsidRPr="00000000">
        <w:rPr>
          <w:rFonts w:ascii="Libre Baskerville" w:cs="Libre Baskerville" w:eastAsia="Libre Baskerville" w:hAnsi="Libre Baskerville"/>
          <w:b w:val="1"/>
          <w:rtl w:val="0"/>
        </w:rPr>
        <w:t xml:space="preserve">(Not Present)</w:t>
      </w:r>
    </w:p>
    <w:p w:rsidR="00000000" w:rsidDel="00000000" w:rsidP="00000000" w:rsidRDefault="00000000" w:rsidRPr="00000000" w14:paraId="00000012">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Josh Underwood (Present)</w:t>
      </w:r>
    </w:p>
    <w:p w:rsidR="00000000" w:rsidDel="00000000" w:rsidP="00000000" w:rsidRDefault="00000000" w:rsidRPr="00000000" w14:paraId="00000013">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Kate Hull (Present)</w:t>
      </w:r>
    </w:p>
    <w:p w:rsidR="00000000" w:rsidDel="00000000" w:rsidP="00000000" w:rsidRDefault="00000000" w:rsidRPr="00000000" w14:paraId="00000014">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Julia Duquette (present)</w:t>
      </w:r>
    </w:p>
    <w:p w:rsidR="00000000" w:rsidDel="00000000" w:rsidP="00000000" w:rsidRDefault="00000000" w:rsidRPr="00000000" w14:paraId="00000015">
      <w:pPr>
        <w:numPr>
          <w:ilvl w:val="2"/>
          <w:numId w:val="8"/>
        </w:numPr>
        <w:spacing w:after="160" w:line="256" w:lineRule="auto"/>
        <w:ind w:left="2160" w:hanging="18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Mannan Rajani- proxy (present)</w:t>
      </w:r>
    </w:p>
    <w:p w:rsidR="00000000" w:rsidDel="00000000" w:rsidP="00000000" w:rsidRDefault="00000000" w:rsidRPr="00000000" w14:paraId="00000016">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Diego Ludena (present)</w:t>
      </w:r>
    </w:p>
    <w:p w:rsidR="00000000" w:rsidDel="00000000" w:rsidP="00000000" w:rsidRDefault="00000000" w:rsidRPr="00000000" w14:paraId="00000017">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Nick Davis (present)</w:t>
      </w:r>
    </w:p>
    <w:p w:rsidR="00000000" w:rsidDel="00000000" w:rsidP="00000000" w:rsidRDefault="00000000" w:rsidRPr="00000000" w14:paraId="00000018">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luca Machat (present)</w:t>
      </w:r>
    </w:p>
    <w:p w:rsidR="00000000" w:rsidDel="00000000" w:rsidP="00000000" w:rsidRDefault="00000000" w:rsidRPr="00000000" w14:paraId="00000019">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Ekta Ubale</w:t>
      </w:r>
      <w:r w:rsidDel="00000000" w:rsidR="00000000" w:rsidRPr="00000000">
        <w:rPr>
          <w:rFonts w:ascii="Libre Baskerville" w:cs="Libre Baskerville" w:eastAsia="Libre Baskerville" w:hAnsi="Libre Baskerville"/>
          <w:b w:val="1"/>
          <w:rtl w:val="0"/>
        </w:rPr>
        <w:t xml:space="preserve">(Not present)</w:t>
      </w:r>
    </w:p>
    <w:p w:rsidR="00000000" w:rsidDel="00000000" w:rsidP="00000000" w:rsidRDefault="00000000" w:rsidRPr="00000000" w14:paraId="0000001A">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Rubi Katz (Present)</w:t>
      </w:r>
    </w:p>
    <w:p w:rsidR="00000000" w:rsidDel="00000000" w:rsidP="00000000" w:rsidRDefault="00000000" w:rsidRPr="00000000" w14:paraId="0000001B">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Amanda Dreher (Present)</w:t>
      </w:r>
    </w:p>
    <w:p w:rsidR="00000000" w:rsidDel="00000000" w:rsidP="00000000" w:rsidRDefault="00000000" w:rsidRPr="00000000" w14:paraId="0000001C">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Thane Morgan (Present)</w:t>
      </w:r>
    </w:p>
    <w:p w:rsidR="00000000" w:rsidDel="00000000" w:rsidP="00000000" w:rsidRDefault="00000000" w:rsidRPr="00000000" w14:paraId="0000001D">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Anastasia Fois </w:t>
      </w:r>
      <w:r w:rsidDel="00000000" w:rsidR="00000000" w:rsidRPr="00000000">
        <w:rPr>
          <w:rFonts w:ascii="Libre Baskerville" w:cs="Libre Baskerville" w:eastAsia="Libre Baskerville" w:hAnsi="Libre Baskerville"/>
          <w:rtl w:val="0"/>
        </w:rPr>
        <w:t xml:space="preserve">(Present)</w:t>
      </w:r>
      <w:r w:rsidDel="00000000" w:rsidR="00000000" w:rsidRPr="00000000">
        <w:rPr>
          <w:rtl w:val="0"/>
        </w:rPr>
      </w:r>
    </w:p>
    <w:p w:rsidR="00000000" w:rsidDel="00000000" w:rsidP="00000000" w:rsidRDefault="00000000" w:rsidRPr="00000000" w14:paraId="0000001E">
      <w:pPr>
        <w:numPr>
          <w:ilvl w:val="2"/>
          <w:numId w:val="8"/>
        </w:numPr>
        <w:spacing w:after="160" w:line="256" w:lineRule="auto"/>
        <w:ind w:left="2160" w:hanging="18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Rei Tran </w:t>
      </w:r>
      <w:r w:rsidDel="00000000" w:rsidR="00000000" w:rsidRPr="00000000">
        <w:rPr>
          <w:rFonts w:ascii="Libre Baskerville" w:cs="Libre Baskerville" w:eastAsia="Libre Baskerville" w:hAnsi="Libre Baskerville"/>
          <w:b w:val="1"/>
          <w:rtl w:val="0"/>
        </w:rPr>
        <w:t xml:space="preserve">(Not Present)</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Adoption of Agenda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Amendment provided by Emily Proirier</w:t>
      </w:r>
    </w:p>
    <w:p w:rsidR="00000000" w:rsidDel="00000000" w:rsidP="00000000" w:rsidRDefault="00000000" w:rsidRPr="00000000" w14:paraId="00000021">
      <w:pPr>
        <w:numPr>
          <w:ilvl w:val="0"/>
          <w:numId w:val="7"/>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Approval of minutes</w:t>
      </w:r>
    </w:p>
    <w:p w:rsidR="00000000" w:rsidDel="00000000" w:rsidP="00000000" w:rsidRDefault="00000000" w:rsidRPr="00000000" w14:paraId="00000022">
      <w:pPr>
        <w:numPr>
          <w:ilvl w:val="0"/>
          <w:numId w:val="7"/>
        </w:numPr>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Speaker’s Announcement</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rtl w:val="0"/>
        </w:rPr>
        <w:t xml:space="preserve">restrict exec updates to 5 minutes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explanation on Robert’s rules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If you have any questions about amending policy, let me know. We can work with Sarah Kabani- that’s her role</w:t>
      </w:r>
      <w:r w:rsidDel="00000000" w:rsidR="00000000" w:rsidRPr="00000000">
        <w:rPr>
          <w:rtl w:val="0"/>
        </w:rPr>
      </w:r>
    </w:p>
    <w:p w:rsidR="00000000" w:rsidDel="00000000" w:rsidP="00000000" w:rsidRDefault="00000000" w:rsidRPr="00000000" w14:paraId="00000026">
      <w:pPr>
        <w:numPr>
          <w:ilvl w:val="0"/>
          <w:numId w:val="8"/>
        </w:numPr>
        <w:ind w:left="1068"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Members’ Announcements:</w:t>
      </w:r>
    </w:p>
    <w:p w:rsidR="00000000" w:rsidDel="00000000" w:rsidP="00000000" w:rsidRDefault="00000000" w:rsidRPr="00000000" w14:paraId="00000027">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No member announcement</w:t>
      </w:r>
    </w:p>
    <w:p w:rsidR="00000000" w:rsidDel="00000000" w:rsidP="00000000" w:rsidRDefault="00000000" w:rsidRPr="00000000" w14:paraId="00000028">
      <w:pPr>
        <w:numPr>
          <w:ilvl w:val="0"/>
          <w:numId w:val="8"/>
        </w:numPr>
        <w:ind w:left="1068"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Executive reports</w:t>
      </w:r>
    </w:p>
    <w:p w:rsidR="00000000" w:rsidDel="00000000" w:rsidP="00000000" w:rsidRDefault="00000000" w:rsidRPr="00000000" w14:paraId="00000029">
      <w:pPr>
        <w:numPr>
          <w:ilvl w:val="0"/>
          <w:numId w:val="9"/>
        </w:numPr>
        <w:ind w:left="144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VP Events - Gayatri Sharma</w:t>
      </w:r>
    </w:p>
    <w:p w:rsidR="00000000" w:rsidDel="00000000" w:rsidP="00000000" w:rsidRDefault="00000000" w:rsidRPr="00000000" w14:paraId="0000002A">
      <w:pPr>
        <w:numPr>
          <w:ilvl w:val="0"/>
          <w:numId w:val="2"/>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events hosted- we didn’t have much given that </w:t>
      </w:r>
    </w:p>
    <w:p w:rsidR="00000000" w:rsidDel="00000000" w:rsidP="00000000" w:rsidRDefault="00000000" w:rsidRPr="00000000" w14:paraId="0000002B">
      <w:pPr>
        <w:numPr>
          <w:ilvl w:val="0"/>
          <w:numId w:val="2"/>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Table tournament went well</w:t>
      </w:r>
    </w:p>
    <w:p w:rsidR="00000000" w:rsidDel="00000000" w:rsidP="00000000" w:rsidRDefault="00000000" w:rsidRPr="00000000" w14:paraId="0000002C">
      <w:pPr>
        <w:numPr>
          <w:ilvl w:val="0"/>
          <w:numId w:val="2"/>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MOS mixer</w:t>
      </w:r>
    </w:p>
    <w:p w:rsidR="00000000" w:rsidDel="00000000" w:rsidP="00000000" w:rsidRDefault="00000000" w:rsidRPr="00000000" w14:paraId="0000002D">
      <w:pPr>
        <w:numPr>
          <w:ilvl w:val="0"/>
          <w:numId w:val="2"/>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a lot of mixers have had to be canceled</w:t>
      </w:r>
    </w:p>
    <w:p w:rsidR="00000000" w:rsidDel="00000000" w:rsidP="00000000" w:rsidRDefault="00000000" w:rsidRPr="00000000" w14:paraId="0000002E">
      <w:pPr>
        <w:numPr>
          <w:ilvl w:val="0"/>
          <w:numId w:val="2"/>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We had Fall interviews which was fun to get to know a lot of students</w:t>
      </w:r>
    </w:p>
    <w:p w:rsidR="00000000" w:rsidDel="00000000" w:rsidP="00000000" w:rsidRDefault="00000000" w:rsidRPr="00000000" w14:paraId="0000002F">
      <w:pPr>
        <w:numPr>
          <w:ilvl w:val="0"/>
          <w:numId w:val="2"/>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Upcoming: Halloween event- it will be fun and the beaverdam will be decorated very scary</w:t>
      </w:r>
    </w:p>
    <w:p w:rsidR="00000000" w:rsidDel="00000000" w:rsidP="00000000" w:rsidRDefault="00000000" w:rsidRPr="00000000" w14:paraId="00000030">
      <w:pPr>
        <w:numPr>
          <w:ilvl w:val="0"/>
          <w:numId w:val="2"/>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Huron Ball tickets </w:t>
      </w:r>
    </w:p>
    <w:p w:rsidR="00000000" w:rsidDel="00000000" w:rsidP="00000000" w:rsidRDefault="00000000" w:rsidRPr="00000000" w14:paraId="00000031">
      <w:pPr>
        <w:numPr>
          <w:ilvl w:val="0"/>
          <w:numId w:val="2"/>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We are working on events after reading week</w:t>
      </w:r>
    </w:p>
    <w:p w:rsidR="00000000" w:rsidDel="00000000" w:rsidP="00000000" w:rsidRDefault="00000000" w:rsidRPr="00000000" w14:paraId="00000032">
      <w:pPr>
        <w:numPr>
          <w:ilvl w:val="0"/>
          <w:numId w:val="9"/>
        </w:numPr>
        <w:ind w:left="144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VP Communications - Julia Conrad</w:t>
      </w:r>
    </w:p>
    <w:p w:rsidR="00000000" w:rsidDel="00000000" w:rsidP="00000000" w:rsidRDefault="00000000" w:rsidRPr="00000000" w14:paraId="00000033">
      <w:pPr>
        <w:numPr>
          <w:ilvl w:val="0"/>
          <w:numId w:val="5"/>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music night going. Tuesday, we would love to see you there</w:t>
      </w:r>
    </w:p>
    <w:p w:rsidR="00000000" w:rsidDel="00000000" w:rsidP="00000000" w:rsidRDefault="00000000" w:rsidRPr="00000000" w14:paraId="00000034">
      <w:pPr>
        <w:numPr>
          <w:ilvl w:val="0"/>
          <w:numId w:val="5"/>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promotion of student initiatives</w:t>
      </w:r>
    </w:p>
    <w:p w:rsidR="00000000" w:rsidDel="00000000" w:rsidP="00000000" w:rsidRDefault="00000000" w:rsidRPr="00000000" w14:paraId="00000035">
      <w:pPr>
        <w:numPr>
          <w:ilvl w:val="0"/>
          <w:numId w:val="5"/>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As Gayatri has said it, tickets for Huron Ball are out until October 28th</w:t>
      </w:r>
    </w:p>
    <w:p w:rsidR="00000000" w:rsidDel="00000000" w:rsidP="00000000" w:rsidRDefault="00000000" w:rsidRPr="00000000" w14:paraId="00000036">
      <w:pPr>
        <w:numPr>
          <w:ilvl w:val="0"/>
          <w:numId w:val="5"/>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Upcoming campaigns: MyReps (headshots have been taken)</w:t>
      </w:r>
    </w:p>
    <w:p w:rsidR="00000000" w:rsidDel="00000000" w:rsidP="00000000" w:rsidRDefault="00000000" w:rsidRPr="00000000" w14:paraId="00000037">
      <w:pPr>
        <w:numPr>
          <w:ilvl w:val="0"/>
          <w:numId w:val="5"/>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Gradphotos will be taking place this November and will be announced next week</w:t>
      </w:r>
    </w:p>
    <w:p w:rsidR="00000000" w:rsidDel="00000000" w:rsidP="00000000" w:rsidRDefault="00000000" w:rsidRPr="00000000" w14:paraId="00000038">
      <w:pPr>
        <w:numPr>
          <w:ilvl w:val="0"/>
          <w:numId w:val="5"/>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I am hiring and will be doing onboarding</w:t>
      </w:r>
    </w:p>
    <w:p w:rsidR="00000000" w:rsidDel="00000000" w:rsidP="00000000" w:rsidRDefault="00000000" w:rsidRPr="00000000" w14:paraId="00000039">
      <w:pPr>
        <w:numPr>
          <w:ilvl w:val="0"/>
          <w:numId w:val="5"/>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My resources document to let people know about we offer</w:t>
      </w:r>
    </w:p>
    <w:p w:rsidR="00000000" w:rsidDel="00000000" w:rsidP="00000000" w:rsidRDefault="00000000" w:rsidRPr="00000000" w14:paraId="0000003A">
      <w:pPr>
        <w:numPr>
          <w:ilvl w:val="0"/>
          <w:numId w:val="5"/>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Question from the GA about Tuesday night- when they happen</w:t>
      </w:r>
    </w:p>
    <w:p w:rsidR="00000000" w:rsidDel="00000000" w:rsidP="00000000" w:rsidRDefault="00000000" w:rsidRPr="00000000" w14:paraId="0000003B">
      <w:pPr>
        <w:numPr>
          <w:ilvl w:val="0"/>
          <w:numId w:val="9"/>
        </w:numPr>
        <w:ind w:left="144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VP Finance and Administration - Michael Goodman</w:t>
      </w:r>
    </w:p>
    <w:p w:rsidR="00000000" w:rsidDel="00000000" w:rsidP="00000000" w:rsidRDefault="00000000" w:rsidRPr="00000000" w14:paraId="0000003C">
      <w:pPr>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Mot too much happened this month</w:t>
      </w:r>
    </w:p>
    <w:p w:rsidR="00000000" w:rsidDel="00000000" w:rsidP="00000000" w:rsidRDefault="00000000" w:rsidRPr="00000000" w14:paraId="0000003D">
      <w:pPr>
        <w:numPr>
          <w:ilvl w:val="0"/>
          <w:numId w:val="4"/>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cyber liability insurance- we are cracking it down (we are not going to extend it)</w:t>
      </w:r>
    </w:p>
    <w:p w:rsidR="00000000" w:rsidDel="00000000" w:rsidP="00000000" w:rsidRDefault="00000000" w:rsidRPr="00000000" w14:paraId="0000003E">
      <w:pPr>
        <w:numPr>
          <w:ilvl w:val="0"/>
          <w:numId w:val="4"/>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We are going to switch ping pong to pool table today</w:t>
      </w:r>
    </w:p>
    <w:p w:rsidR="00000000" w:rsidDel="00000000" w:rsidP="00000000" w:rsidRDefault="00000000" w:rsidRPr="00000000" w14:paraId="0000003F">
      <w:pPr>
        <w:numPr>
          <w:ilvl w:val="0"/>
          <w:numId w:val="4"/>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CGC meeting is today and we are going to ratify new clubs</w:t>
      </w:r>
    </w:p>
    <w:p w:rsidR="00000000" w:rsidDel="00000000" w:rsidP="00000000" w:rsidRDefault="00000000" w:rsidRPr="00000000" w14:paraId="00000040">
      <w:pPr>
        <w:numPr>
          <w:ilvl w:val="0"/>
          <w:numId w:val="4"/>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We are working on an assets list. We are having a meeting with Scott Durnin in November</w:t>
      </w:r>
      <w:r w:rsidDel="00000000" w:rsidR="00000000" w:rsidRPr="00000000">
        <w:rPr>
          <w:rtl w:val="0"/>
        </w:rPr>
      </w:r>
    </w:p>
    <w:p w:rsidR="00000000" w:rsidDel="00000000" w:rsidP="00000000" w:rsidRDefault="00000000" w:rsidRPr="00000000" w14:paraId="0000004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2">
      <w:pPr>
        <w:numPr>
          <w:ilvl w:val="0"/>
          <w:numId w:val="9"/>
        </w:numPr>
        <w:ind w:left="144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VP Student Affairs - Emily Poirier</w:t>
      </w:r>
    </w:p>
    <w:p w:rsidR="00000000" w:rsidDel="00000000" w:rsidP="00000000" w:rsidRDefault="00000000" w:rsidRPr="00000000" w14:paraId="00000043">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we have been hiring </w:t>
      </w:r>
    </w:p>
    <w:p w:rsidR="00000000" w:rsidDel="00000000" w:rsidP="00000000" w:rsidRDefault="00000000" w:rsidRPr="00000000" w14:paraId="00000044">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Rep training (if you have any feedback, please let Matson, JC, or myself know how we can improve in the future). </w:t>
      </w:r>
    </w:p>
    <w:p w:rsidR="00000000" w:rsidDel="00000000" w:rsidP="00000000" w:rsidRDefault="00000000" w:rsidRPr="00000000" w14:paraId="00000045">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SRAs coming again?</w:t>
      </w:r>
    </w:p>
    <w:p w:rsidR="00000000" w:rsidDel="00000000" w:rsidP="00000000" w:rsidRDefault="00000000" w:rsidRPr="00000000" w14:paraId="00000046">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OSD fundraiser- we did well</w:t>
      </w:r>
    </w:p>
    <w:p w:rsidR="00000000" w:rsidDel="00000000" w:rsidP="00000000" w:rsidRDefault="00000000" w:rsidRPr="00000000" w14:paraId="00000047">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Oweek debrief with administration</w:t>
      </w:r>
    </w:p>
    <w:p w:rsidR="00000000" w:rsidDel="00000000" w:rsidP="00000000" w:rsidRDefault="00000000" w:rsidRPr="00000000" w14:paraId="00000048">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We are also working on Academic resource guide- hopefully done by November</w:t>
      </w:r>
    </w:p>
    <w:p w:rsidR="00000000" w:rsidDel="00000000" w:rsidP="00000000" w:rsidRDefault="00000000" w:rsidRPr="00000000" w14:paraId="00000049">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myresource series</w:t>
      </w:r>
    </w:p>
    <w:p w:rsidR="00000000" w:rsidDel="00000000" w:rsidP="00000000" w:rsidRDefault="00000000" w:rsidRPr="00000000" w14:paraId="0000004A">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Upcoming: GBSV working group</w:t>
      </w:r>
    </w:p>
    <w:p w:rsidR="00000000" w:rsidDel="00000000" w:rsidP="00000000" w:rsidRDefault="00000000" w:rsidRPr="00000000" w14:paraId="0000004B">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We are also going to OUSA (Sid and myself)</w:t>
      </w:r>
    </w:p>
    <w:p w:rsidR="00000000" w:rsidDel="00000000" w:rsidP="00000000" w:rsidRDefault="00000000" w:rsidRPr="00000000" w14:paraId="0000004C">
      <w:pPr>
        <w:numPr>
          <w:ilvl w:val="0"/>
          <w:numId w:val="3"/>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feedback - we have that drafted in principle. So we are working on revamping it and it will be there by the next GA</w:t>
      </w:r>
    </w:p>
    <w:p w:rsidR="00000000" w:rsidDel="00000000" w:rsidP="00000000" w:rsidRDefault="00000000" w:rsidRPr="00000000" w14:paraId="0000004D">
      <w:pPr>
        <w:numPr>
          <w:ilvl w:val="0"/>
          <w:numId w:val="9"/>
        </w:numPr>
        <w:ind w:left="144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President - Matson Kitamisi</w:t>
      </w:r>
    </w:p>
    <w:p w:rsidR="00000000" w:rsidDel="00000000" w:rsidP="00000000" w:rsidRDefault="00000000" w:rsidRPr="00000000" w14:paraId="0000004E">
      <w:pPr>
        <w:numPr>
          <w:ilvl w:val="0"/>
          <w:numId w:val="6"/>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Fall elections and training completed</w:t>
      </w:r>
    </w:p>
    <w:p w:rsidR="00000000" w:rsidDel="00000000" w:rsidP="00000000" w:rsidRDefault="00000000" w:rsidRPr="00000000" w14:paraId="0000004F">
      <w:pPr>
        <w:numPr>
          <w:ilvl w:val="0"/>
          <w:numId w:val="6"/>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was part of the chaplain committee where a new chaplain was hired and commencement date is January for the new chaplain</w:t>
      </w:r>
    </w:p>
    <w:p w:rsidR="00000000" w:rsidDel="00000000" w:rsidP="00000000" w:rsidRDefault="00000000" w:rsidRPr="00000000" w14:paraId="00000050">
      <w:pPr>
        <w:numPr>
          <w:ilvl w:val="0"/>
          <w:numId w:val="6"/>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Represented students on different bodies including the the Academic Council, Canadian Business leaders award, and Global Engagement Committee</w:t>
      </w:r>
    </w:p>
    <w:p w:rsidR="00000000" w:rsidDel="00000000" w:rsidP="00000000" w:rsidRDefault="00000000" w:rsidRPr="00000000" w14:paraId="00000051">
      <w:pPr>
        <w:numPr>
          <w:ilvl w:val="0"/>
          <w:numId w:val="6"/>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USC meeting is happening on Wednesday, October 26th </w:t>
      </w:r>
    </w:p>
    <w:p w:rsidR="00000000" w:rsidDel="00000000" w:rsidP="00000000" w:rsidRDefault="00000000" w:rsidRPr="00000000" w14:paraId="00000052">
      <w:pPr>
        <w:numPr>
          <w:ilvl w:val="0"/>
          <w:numId w:val="6"/>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Upcoming includes the HUCSC Town hall, Alumni board meeting, and Unsung leader award nomination release</w:t>
      </w:r>
    </w:p>
    <w:p w:rsidR="00000000" w:rsidDel="00000000" w:rsidP="00000000" w:rsidRDefault="00000000" w:rsidRPr="00000000" w14:paraId="00000053">
      <w:pPr>
        <w:numPr>
          <w:ilvl w:val="0"/>
          <w:numId w:val="9"/>
        </w:numPr>
        <w:ind w:left="144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USC presentation</w:t>
      </w:r>
    </w:p>
    <w:p w:rsidR="00000000" w:rsidDel="00000000" w:rsidP="00000000" w:rsidRDefault="00000000" w:rsidRPr="00000000" w14:paraId="00000054">
      <w:pPr>
        <w:numPr>
          <w:ilvl w:val="0"/>
          <w:numId w:val="10"/>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My role is to represent student interest</w:t>
      </w:r>
    </w:p>
    <w:p w:rsidR="00000000" w:rsidDel="00000000" w:rsidP="00000000" w:rsidRDefault="00000000" w:rsidRPr="00000000" w14:paraId="00000055">
      <w:pPr>
        <w:numPr>
          <w:ilvl w:val="0"/>
          <w:numId w:val="10"/>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OUSA- this is a great opportunity for you guys</w:t>
      </w:r>
    </w:p>
    <w:p w:rsidR="00000000" w:rsidDel="00000000" w:rsidP="00000000" w:rsidRDefault="00000000" w:rsidRPr="00000000" w14:paraId="00000056">
      <w:pPr>
        <w:numPr>
          <w:ilvl w:val="0"/>
          <w:numId w:val="10"/>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Approval of budget fees- mental health, gender equity, and academic consideration</w:t>
      </w:r>
    </w:p>
    <w:p w:rsidR="00000000" w:rsidDel="00000000" w:rsidP="00000000" w:rsidRDefault="00000000" w:rsidRPr="00000000" w14:paraId="00000057">
      <w:pPr>
        <w:numPr>
          <w:ilvl w:val="0"/>
          <w:numId w:val="10"/>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Upcoming </w:t>
      </w:r>
    </w:p>
    <w:p w:rsidR="00000000" w:rsidDel="00000000" w:rsidP="00000000" w:rsidRDefault="00000000" w:rsidRPr="00000000" w14:paraId="00000058">
      <w:pPr>
        <w:numPr>
          <w:ilvl w:val="0"/>
          <w:numId w:val="10"/>
        </w:numPr>
        <w:ind w:left="216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This wednesday, I am introducing a motion: training module for undergraduate focus</w:t>
      </w:r>
    </w:p>
    <w:p w:rsidR="00000000" w:rsidDel="00000000" w:rsidP="00000000" w:rsidRDefault="00000000" w:rsidRPr="00000000" w14:paraId="00000059">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Break </w:t>
      </w:r>
    </w:p>
    <w:p w:rsidR="00000000" w:rsidDel="00000000" w:rsidP="00000000" w:rsidRDefault="00000000" w:rsidRPr="00000000" w14:paraId="0000005A">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B">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9. Posted motions</w:t>
      </w:r>
    </w:p>
    <w:p w:rsidR="00000000" w:rsidDel="00000000" w:rsidP="00000000" w:rsidRDefault="00000000" w:rsidRPr="00000000" w14:paraId="0000005C">
      <w:pPr>
        <w:numPr>
          <w:ilvl w:val="0"/>
          <w:numId w:val="1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Motion 1 : Ratification of the Gender-Based and Sexual Violence Working Group Terms of Reference</w:t>
      </w:r>
    </w:p>
    <w:p w:rsidR="00000000" w:rsidDel="00000000" w:rsidP="00000000" w:rsidRDefault="00000000" w:rsidRPr="00000000" w14:paraId="0000005D">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Mover: Emily Proirier</w:t>
      </w:r>
    </w:p>
    <w:p w:rsidR="00000000" w:rsidDel="00000000" w:rsidP="00000000" w:rsidRDefault="00000000" w:rsidRPr="00000000" w14:paraId="0000005E">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Seconder: Siddharth Maheshwari</w:t>
      </w:r>
    </w:p>
    <w:p w:rsidR="00000000" w:rsidDel="00000000" w:rsidP="00000000" w:rsidRDefault="00000000" w:rsidRPr="00000000" w14:paraId="0000005F">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Decision: Passed with a majority vote</w:t>
      </w:r>
    </w:p>
    <w:p w:rsidR="00000000" w:rsidDel="00000000" w:rsidP="00000000" w:rsidRDefault="00000000" w:rsidRPr="00000000" w14:paraId="00000060">
      <w:pPr>
        <w:numPr>
          <w:ilvl w:val="0"/>
          <w:numId w:val="1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Motion 2 : Election of Representatives to Gender-Based and Sexual Violence Working Group</w:t>
      </w:r>
    </w:p>
    <w:p w:rsidR="00000000" w:rsidDel="00000000" w:rsidP="00000000" w:rsidRDefault="00000000" w:rsidRPr="00000000" w14:paraId="00000061">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Mover: Emily Proirier</w:t>
      </w:r>
    </w:p>
    <w:p w:rsidR="00000000" w:rsidDel="00000000" w:rsidP="00000000" w:rsidRDefault="00000000" w:rsidRPr="00000000" w14:paraId="00000062">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Seconder: Siddharth Maheshwari</w:t>
      </w:r>
    </w:p>
    <w:p w:rsidR="00000000" w:rsidDel="00000000" w:rsidP="00000000" w:rsidRDefault="00000000" w:rsidRPr="00000000" w14:paraId="00000063">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Decision: Passed with a Majority vote</w:t>
      </w:r>
    </w:p>
    <w:p w:rsidR="00000000" w:rsidDel="00000000" w:rsidP="00000000" w:rsidRDefault="00000000" w:rsidRPr="00000000" w14:paraId="00000064">
      <w:pPr>
        <w:numPr>
          <w:ilvl w:val="0"/>
          <w:numId w:val="1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Motion 3 : Election of Students-at-Large to Gender-Based and Sexual Violence Working Group</w:t>
      </w:r>
    </w:p>
    <w:p w:rsidR="00000000" w:rsidDel="00000000" w:rsidP="00000000" w:rsidRDefault="00000000" w:rsidRPr="00000000" w14:paraId="00000065">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Mover: Emily Poirier</w:t>
      </w:r>
    </w:p>
    <w:p w:rsidR="00000000" w:rsidDel="00000000" w:rsidP="00000000" w:rsidRDefault="00000000" w:rsidRPr="00000000" w14:paraId="00000066">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Seconder: Hailey Budgell</w:t>
      </w:r>
    </w:p>
    <w:p w:rsidR="00000000" w:rsidDel="00000000" w:rsidP="00000000" w:rsidRDefault="00000000" w:rsidRPr="00000000" w14:paraId="00000067">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Decision: Passed with a majority vote</w:t>
      </w:r>
    </w:p>
    <w:p w:rsidR="00000000" w:rsidDel="00000000" w:rsidP="00000000" w:rsidRDefault="00000000" w:rsidRPr="00000000" w14:paraId="00000068">
      <w:pPr>
        <w:numPr>
          <w:ilvl w:val="0"/>
          <w:numId w:val="1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Motion 4 : Ratification of the allocation of additional member to the Standing committee</w:t>
      </w:r>
    </w:p>
    <w:p w:rsidR="00000000" w:rsidDel="00000000" w:rsidP="00000000" w:rsidRDefault="00000000" w:rsidRPr="00000000" w14:paraId="00000069">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Mover: Emily Poirier</w:t>
      </w:r>
    </w:p>
    <w:p w:rsidR="00000000" w:rsidDel="00000000" w:rsidP="00000000" w:rsidRDefault="00000000" w:rsidRPr="00000000" w14:paraId="0000006A">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Seconder: Matson Kitamisi</w:t>
      </w:r>
    </w:p>
    <w:p w:rsidR="00000000" w:rsidDel="00000000" w:rsidP="00000000" w:rsidRDefault="00000000" w:rsidRPr="00000000" w14:paraId="0000006B">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Decision: Passed with a majority vote</w:t>
      </w:r>
    </w:p>
    <w:p w:rsidR="00000000" w:rsidDel="00000000" w:rsidP="00000000" w:rsidRDefault="00000000" w:rsidRPr="00000000" w14:paraId="0000006C">
      <w:pPr>
        <w:numPr>
          <w:ilvl w:val="0"/>
          <w:numId w:val="11"/>
        </w:numPr>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Motion 5 : Ratification of 5 new clubs</w:t>
      </w:r>
    </w:p>
    <w:p w:rsidR="00000000" w:rsidDel="00000000" w:rsidP="00000000" w:rsidRDefault="00000000" w:rsidRPr="00000000" w14:paraId="0000006D">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Mover: Emily Poirier</w:t>
      </w:r>
    </w:p>
    <w:p w:rsidR="00000000" w:rsidDel="00000000" w:rsidP="00000000" w:rsidRDefault="00000000" w:rsidRPr="00000000" w14:paraId="0000006E">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Seconder: Hailey Budgell</w:t>
      </w:r>
    </w:p>
    <w:p w:rsidR="00000000" w:rsidDel="00000000" w:rsidP="00000000" w:rsidRDefault="00000000" w:rsidRPr="00000000" w14:paraId="0000006F">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Decision: Passed with a majority vote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rtl w:val="0"/>
        </w:rPr>
        <w:t xml:space="preserve">N</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ew Business</w:t>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Motion: Electing 2 councilors to the Affiliate Appeals Board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Mover: Emily Poirier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Seconder: Thane Morgan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Decision: passed with a majority vote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rtl w:val="0"/>
        </w:rPr>
        <w:t xml:space="preserve">No any other new Business</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or motions proposed after this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rtl w:val="0"/>
        </w:rPr>
        <w:t xml:space="preserve">2: 45pm,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MEETING ADJOURNED </w:t>
      </w:r>
    </w:p>
    <w:sectPr>
      <w:headerReference r:id="rId7" w:type="default"/>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General Assembly Meeting of the HUCSC   </w:t>
    </w:r>
    <w:r w:rsidDel="00000000" w:rsidR="00000000" w:rsidRPr="00000000">
      <w:drawing>
        <wp:anchor allowOverlap="1" behindDoc="0" distB="0" distT="0" distL="0" distR="0" hidden="0" layoutInCell="1" locked="0" relativeHeight="0" simplePos="0">
          <wp:simplePos x="0" y="0"/>
          <wp:positionH relativeFrom="column">
            <wp:posOffset>-809616</wp:posOffset>
          </wp:positionH>
          <wp:positionV relativeFrom="paragraph">
            <wp:posOffset>-342891</wp:posOffset>
          </wp:positionV>
          <wp:extent cx="1268274" cy="1166813"/>
          <wp:effectExtent b="0" l="0" r="0" t="0"/>
          <wp:wrapSquare wrapText="bothSides" distB="0" distT="0" distL="0" distR="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8274" cy="116681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5534025</wp:posOffset>
          </wp:positionH>
          <wp:positionV relativeFrom="paragraph">
            <wp:posOffset>-342891</wp:posOffset>
          </wp:positionV>
          <wp:extent cx="1268274" cy="1166813"/>
          <wp:effectExtent b="0" l="0" r="0" t="0"/>
          <wp:wrapSquare wrapText="bothSides" distB="0" distT="0" distL="0" distR="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8274" cy="1166813"/>
                  </a:xfrm>
                  <a:prstGeom prst="rect"/>
                  <a:ln/>
                </pic:spPr>
              </pic:pic>
            </a:graphicData>
          </a:graphic>
        </wp:anchor>
      </w:drawing>
    </w:r>
  </w:p>
  <w:p w:rsidR="00000000" w:rsidDel="00000000" w:rsidP="00000000" w:rsidRDefault="00000000" w:rsidRPr="00000000" w14:paraId="0000007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w:t>
    </w:r>
  </w:p>
  <w:p w:rsidR="00000000" w:rsidDel="00000000" w:rsidP="00000000" w:rsidRDefault="00000000" w:rsidRPr="00000000" w14:paraId="000000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October 23rd, 2022 | 1:10PM</w:t>
    </w:r>
  </w:p>
  <w:p w:rsidR="00000000" w:rsidDel="00000000" w:rsidP="00000000" w:rsidRDefault="00000000" w:rsidRPr="00000000" w14:paraId="0000007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Great Hall</w:t>
    </w:r>
  </w:p>
  <w:p w:rsidR="00000000" w:rsidDel="00000000" w:rsidP="00000000" w:rsidRDefault="00000000" w:rsidRPr="00000000" w14:paraId="000000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06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CA7582"/>
    <w:pPr>
      <w:tabs>
        <w:tab w:val="center" w:pos="4680"/>
        <w:tab w:val="right" w:pos="9360"/>
      </w:tabs>
      <w:spacing w:line="240" w:lineRule="auto"/>
    </w:pPr>
  </w:style>
  <w:style w:type="character" w:styleId="HeaderChar" w:customStyle="1">
    <w:name w:val="Header Char"/>
    <w:basedOn w:val="DefaultParagraphFont"/>
    <w:link w:val="Header"/>
    <w:uiPriority w:val="99"/>
    <w:rsid w:val="00CA7582"/>
  </w:style>
  <w:style w:type="paragraph" w:styleId="Footer">
    <w:name w:val="footer"/>
    <w:basedOn w:val="Normal"/>
    <w:link w:val="FooterChar"/>
    <w:uiPriority w:val="99"/>
    <w:unhideWhenUsed w:val="1"/>
    <w:rsid w:val="00CA7582"/>
    <w:pPr>
      <w:tabs>
        <w:tab w:val="center" w:pos="4680"/>
        <w:tab w:val="right" w:pos="9360"/>
      </w:tabs>
      <w:spacing w:line="240" w:lineRule="auto"/>
    </w:pPr>
  </w:style>
  <w:style w:type="character" w:styleId="FooterChar" w:customStyle="1">
    <w:name w:val="Footer Char"/>
    <w:basedOn w:val="DefaultParagraphFont"/>
    <w:link w:val="Footer"/>
    <w:uiPriority w:val="99"/>
    <w:rsid w:val="00CA7582"/>
  </w:style>
  <w:style w:type="paragraph" w:styleId="ListParagraph">
    <w:name w:val="List Paragraph"/>
    <w:basedOn w:val="Normal"/>
    <w:uiPriority w:val="34"/>
    <w:qFormat w:val="1"/>
    <w:rsid w:val="00946AE2"/>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KNLzFBkxco7AqVdUSxZLGtJAA==">AMUW2mWT2b3+UHJ2jiT/MO14UcjqwvK8GarskcF2wvf0b1Wcj3m5ID/9wHzDvai6xCoLaPpMe0XgAbDDC6zghTLaTAeq7TAksgbIwl5+px2zPpPnSp2lTz4=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2022-09-15T06:14:00Z</dcterms:created>
</cp:coreProperties>
</file>