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265A" w14:textId="77777777" w:rsidR="00F0266B" w:rsidRDefault="00F0266B">
      <w:pPr>
        <w:jc w:val="center"/>
        <w:rPr>
          <w:b/>
          <w:u w:val="single"/>
        </w:rPr>
      </w:pPr>
    </w:p>
    <w:p w14:paraId="2898091D" w14:textId="703DAFA0" w:rsidR="00F0266B" w:rsidRDefault="00000000">
      <w:pPr>
        <w:numPr>
          <w:ilvl w:val="0"/>
          <w:numId w:val="4"/>
        </w:numPr>
      </w:pPr>
      <w:r>
        <w:t>Call to order</w:t>
      </w:r>
    </w:p>
    <w:p w14:paraId="6BA25CC6" w14:textId="77777777" w:rsidR="00F0266B" w:rsidRDefault="00000000">
      <w:pPr>
        <w:numPr>
          <w:ilvl w:val="0"/>
          <w:numId w:val="4"/>
        </w:numPr>
      </w:pPr>
      <w:r>
        <w:t>O’Canada</w:t>
      </w:r>
    </w:p>
    <w:p w14:paraId="4ECDFD75" w14:textId="77777777" w:rsidR="00F0266B" w:rsidRDefault="00000000">
      <w:pPr>
        <w:numPr>
          <w:ilvl w:val="0"/>
          <w:numId w:val="4"/>
        </w:numPr>
      </w:pPr>
      <w:r>
        <w:t>Land Acknowledgement</w:t>
      </w:r>
    </w:p>
    <w:p w14:paraId="4F815023" w14:textId="34CA1861" w:rsidR="00F0266B" w:rsidRDefault="00000000">
      <w:pPr>
        <w:numPr>
          <w:ilvl w:val="0"/>
          <w:numId w:val="4"/>
        </w:numPr>
      </w:pPr>
      <w:r>
        <w:t>Roll Call</w:t>
      </w:r>
      <w:r w:rsidR="008319A5">
        <w:t>:</w:t>
      </w:r>
    </w:p>
    <w:p w14:paraId="11F5C7CE" w14:textId="6BB90A39" w:rsidR="008D2063" w:rsidRDefault="008319A5" w:rsidP="008D2063">
      <w:pPr>
        <w:ind w:left="360" w:firstLine="360"/>
      </w:pPr>
      <w:r>
        <w:t>All</w:t>
      </w:r>
      <w:r w:rsidR="008D2063">
        <w:t xml:space="preserve"> present</w:t>
      </w:r>
    </w:p>
    <w:p w14:paraId="2EEC385D" w14:textId="77777777" w:rsidR="00F0266B" w:rsidRDefault="00000000">
      <w:pPr>
        <w:numPr>
          <w:ilvl w:val="0"/>
          <w:numId w:val="4"/>
        </w:numPr>
      </w:pPr>
      <w:r>
        <w:t>Adoption of Agenda</w:t>
      </w:r>
    </w:p>
    <w:p w14:paraId="373B25F9" w14:textId="77777777" w:rsidR="00F0266B" w:rsidRDefault="00000000">
      <w:pPr>
        <w:numPr>
          <w:ilvl w:val="0"/>
          <w:numId w:val="4"/>
        </w:numPr>
      </w:pPr>
      <w:r>
        <w:t>Approval of minutes</w:t>
      </w:r>
    </w:p>
    <w:p w14:paraId="732C814B" w14:textId="77777777" w:rsidR="00F0266B" w:rsidRDefault="00000000">
      <w:pPr>
        <w:numPr>
          <w:ilvl w:val="0"/>
          <w:numId w:val="4"/>
        </w:numPr>
      </w:pPr>
      <w:r>
        <w:t>Speaker’s Announcement</w:t>
      </w:r>
    </w:p>
    <w:p w14:paraId="0695CD99" w14:textId="7F53ECEA" w:rsidR="00F0266B" w:rsidRDefault="00000000">
      <w:pPr>
        <w:numPr>
          <w:ilvl w:val="0"/>
          <w:numId w:val="4"/>
        </w:numPr>
      </w:pPr>
      <w:r>
        <w:t>Members’ Announcement</w:t>
      </w:r>
    </w:p>
    <w:p w14:paraId="51B4D800" w14:textId="5281CBDC" w:rsidR="000653D2" w:rsidRDefault="000653D2" w:rsidP="000653D2">
      <w:pPr>
        <w:pStyle w:val="ListParagraph"/>
        <w:numPr>
          <w:ilvl w:val="0"/>
          <w:numId w:val="4"/>
        </w:numPr>
      </w:pPr>
      <w:r>
        <w:t>USC presidential candidate presentation</w:t>
      </w:r>
    </w:p>
    <w:p w14:paraId="58769063" w14:textId="06990372" w:rsidR="008D2063" w:rsidRDefault="008D2063" w:rsidP="008D2063">
      <w:pPr>
        <w:pStyle w:val="ListParagraph"/>
        <w:numPr>
          <w:ilvl w:val="0"/>
          <w:numId w:val="8"/>
        </w:numPr>
      </w:pPr>
      <w:r>
        <w:t xml:space="preserve">Nika Bajaj from Western University </w:t>
      </w:r>
    </w:p>
    <w:p w14:paraId="3725E9B5" w14:textId="1E20B2FB" w:rsidR="008D2063" w:rsidRDefault="008D2063" w:rsidP="008D2063">
      <w:pPr>
        <w:pStyle w:val="ListParagraph"/>
        <w:numPr>
          <w:ilvl w:val="0"/>
          <w:numId w:val="8"/>
        </w:numPr>
      </w:pPr>
      <w:r>
        <w:t>Student safety</w:t>
      </w:r>
    </w:p>
    <w:p w14:paraId="677F04C6" w14:textId="547C7584" w:rsidR="008D2063" w:rsidRDefault="008D2063" w:rsidP="008D2063">
      <w:pPr>
        <w:pStyle w:val="ListParagraph"/>
        <w:numPr>
          <w:ilvl w:val="0"/>
          <w:numId w:val="8"/>
        </w:numPr>
      </w:pPr>
      <w:r>
        <w:t xml:space="preserve">Involvement in student activities with the affiliates </w:t>
      </w:r>
    </w:p>
    <w:p w14:paraId="45B51D06" w14:textId="1327E7D8" w:rsidR="008D2063" w:rsidRDefault="008D2063" w:rsidP="008D2063">
      <w:pPr>
        <w:pStyle w:val="ListParagraph"/>
        <w:numPr>
          <w:ilvl w:val="0"/>
          <w:numId w:val="8"/>
        </w:numPr>
      </w:pPr>
      <w:r>
        <w:t xml:space="preserve">Student support </w:t>
      </w:r>
    </w:p>
    <w:p w14:paraId="7CF5FC7E" w14:textId="3452D62F" w:rsidR="008D2063" w:rsidRDefault="008D2063" w:rsidP="008D2063">
      <w:pPr>
        <w:pStyle w:val="ListParagraph"/>
        <w:numPr>
          <w:ilvl w:val="0"/>
          <w:numId w:val="8"/>
        </w:numPr>
      </w:pPr>
      <w:r>
        <w:t>Housing and affordability</w:t>
      </w:r>
    </w:p>
    <w:p w14:paraId="638FFCB3" w14:textId="77777777" w:rsidR="008D2063" w:rsidRDefault="008D2063" w:rsidP="008D2063">
      <w:pPr>
        <w:pStyle w:val="ListParagraph"/>
        <w:numPr>
          <w:ilvl w:val="0"/>
          <w:numId w:val="9"/>
        </w:numPr>
      </w:pPr>
      <w:r>
        <w:t xml:space="preserve">More res buildings need to be built, </w:t>
      </w:r>
    </w:p>
    <w:p w14:paraId="68EF9307" w14:textId="156EB11B" w:rsidR="008D2063" w:rsidRDefault="00092FCD" w:rsidP="008D2063">
      <w:pPr>
        <w:pStyle w:val="ListParagraph"/>
        <w:numPr>
          <w:ilvl w:val="0"/>
          <w:numId w:val="9"/>
        </w:numPr>
      </w:pPr>
      <w:r>
        <w:t>N</w:t>
      </w:r>
      <w:r w:rsidR="008D2063">
        <w:t xml:space="preserve">eed more providers for off campus housing </w:t>
      </w:r>
    </w:p>
    <w:p w14:paraId="260E4B52" w14:textId="2F4DD784" w:rsidR="008D2063" w:rsidRDefault="008D2063" w:rsidP="008D2063">
      <w:pPr>
        <w:pStyle w:val="ListParagraph"/>
        <w:numPr>
          <w:ilvl w:val="0"/>
          <w:numId w:val="9"/>
        </w:numPr>
      </w:pPr>
      <w:r>
        <w:t xml:space="preserve">Food support does not provide a fund for food insecurity </w:t>
      </w:r>
    </w:p>
    <w:p w14:paraId="5851A21E" w14:textId="2D5F5563" w:rsidR="008D2063" w:rsidRDefault="008D2063" w:rsidP="008D2063">
      <w:pPr>
        <w:pStyle w:val="ListParagraph"/>
        <w:numPr>
          <w:ilvl w:val="0"/>
          <w:numId w:val="8"/>
        </w:numPr>
      </w:pPr>
      <w:r>
        <w:t xml:space="preserve">Partner with western library in case you have a broken laptop or other such issue </w:t>
      </w:r>
    </w:p>
    <w:p w14:paraId="3D5B75C1" w14:textId="528D077D" w:rsidR="008D2063" w:rsidRDefault="008D2063" w:rsidP="008D2063">
      <w:pPr>
        <w:pStyle w:val="ListParagraph"/>
        <w:numPr>
          <w:ilvl w:val="0"/>
          <w:numId w:val="8"/>
        </w:numPr>
      </w:pPr>
      <w:r>
        <w:t xml:space="preserve">The SRA will not be coming </w:t>
      </w:r>
      <w:r w:rsidR="00092FCD">
        <w:t>back,</w:t>
      </w:r>
      <w:r>
        <w:t xml:space="preserve"> and professors are not willing to bring it back but we may adopt the DOD platform like that of McMaster </w:t>
      </w:r>
    </w:p>
    <w:p w14:paraId="07652679" w14:textId="77777777" w:rsidR="00092FCD" w:rsidRDefault="00092FCD" w:rsidP="00092FCD">
      <w:pPr>
        <w:pStyle w:val="ListParagraph"/>
        <w:ind w:left="1080"/>
      </w:pPr>
    </w:p>
    <w:p w14:paraId="3BFD2898" w14:textId="77777777" w:rsidR="00F0266B" w:rsidRDefault="00000000">
      <w:pPr>
        <w:numPr>
          <w:ilvl w:val="0"/>
          <w:numId w:val="4"/>
        </w:numPr>
      </w:pPr>
      <w:r>
        <w:t>Executive reports</w:t>
      </w:r>
    </w:p>
    <w:p w14:paraId="7A0B2A07" w14:textId="63F7934E" w:rsidR="00F0266B" w:rsidRDefault="00000000">
      <w:pPr>
        <w:numPr>
          <w:ilvl w:val="0"/>
          <w:numId w:val="2"/>
        </w:numPr>
      </w:pPr>
      <w:r>
        <w:t>VP Events - Gayatri Sharma</w:t>
      </w:r>
    </w:p>
    <w:p w14:paraId="2BDAFFB6" w14:textId="16D10775" w:rsidR="008D2063" w:rsidRDefault="008D2063" w:rsidP="008D2063">
      <w:pPr>
        <w:pStyle w:val="ListParagraph"/>
        <w:numPr>
          <w:ilvl w:val="0"/>
          <w:numId w:val="8"/>
        </w:numPr>
      </w:pPr>
      <w:r>
        <w:t xml:space="preserve">Frost week was full of events and was successful </w:t>
      </w:r>
    </w:p>
    <w:p w14:paraId="6C17C34E" w14:textId="31D94FD7" w:rsidR="008D2063" w:rsidRDefault="008D2063" w:rsidP="008D2063">
      <w:pPr>
        <w:pStyle w:val="ListParagraph"/>
        <w:numPr>
          <w:ilvl w:val="0"/>
          <w:numId w:val="8"/>
        </w:numPr>
      </w:pPr>
      <w:r>
        <w:t>Working on grad banquet</w:t>
      </w:r>
    </w:p>
    <w:p w14:paraId="78D8BFB2" w14:textId="73F09C8F" w:rsidR="008D2063" w:rsidRDefault="008D2063" w:rsidP="008D2063">
      <w:pPr>
        <w:pStyle w:val="ListParagraph"/>
        <w:numPr>
          <w:ilvl w:val="0"/>
          <w:numId w:val="8"/>
        </w:numPr>
      </w:pPr>
      <w:r>
        <w:t>Preparation for Fashion show 17</w:t>
      </w:r>
      <w:r w:rsidRPr="008D2063">
        <w:rPr>
          <w:vertAlign w:val="superscript"/>
        </w:rPr>
        <w:t>th</w:t>
      </w:r>
      <w:r>
        <w:t xml:space="preserve"> of march</w:t>
      </w:r>
    </w:p>
    <w:p w14:paraId="70B31FEB" w14:textId="0D839769" w:rsidR="008D2063" w:rsidRDefault="008D2063" w:rsidP="008D2063">
      <w:pPr>
        <w:pStyle w:val="ListParagraph"/>
        <w:numPr>
          <w:ilvl w:val="0"/>
          <w:numId w:val="8"/>
        </w:numPr>
      </w:pPr>
      <w:r>
        <w:t>Poli sci mixer (dates)</w:t>
      </w:r>
    </w:p>
    <w:p w14:paraId="31ECAFC7" w14:textId="3A606AC4" w:rsidR="008D2063" w:rsidRDefault="008D2063" w:rsidP="008D2063">
      <w:pPr>
        <w:pStyle w:val="ListParagraph"/>
        <w:numPr>
          <w:ilvl w:val="0"/>
          <w:numId w:val="8"/>
        </w:numPr>
      </w:pPr>
      <w:r>
        <w:t xml:space="preserve">CGS mixer </w:t>
      </w:r>
    </w:p>
    <w:p w14:paraId="1FECA577" w14:textId="504D945B" w:rsidR="008D2063" w:rsidRDefault="008D2063" w:rsidP="008D2063">
      <w:pPr>
        <w:pStyle w:val="ListParagraph"/>
        <w:numPr>
          <w:ilvl w:val="0"/>
          <w:numId w:val="8"/>
        </w:numPr>
      </w:pPr>
      <w:r>
        <w:t xml:space="preserve">Valentines day event coming up with speciality drinks, photobooth etc </w:t>
      </w:r>
    </w:p>
    <w:p w14:paraId="7E44DA5C" w14:textId="77777777" w:rsidR="008D2063" w:rsidRDefault="008D2063" w:rsidP="008D2063">
      <w:pPr>
        <w:pStyle w:val="ListParagraph"/>
        <w:numPr>
          <w:ilvl w:val="0"/>
          <w:numId w:val="8"/>
        </w:numPr>
      </w:pPr>
    </w:p>
    <w:p w14:paraId="19585471" w14:textId="2A2232B1" w:rsidR="00F0266B" w:rsidRDefault="00000000">
      <w:pPr>
        <w:numPr>
          <w:ilvl w:val="0"/>
          <w:numId w:val="2"/>
        </w:numPr>
      </w:pPr>
      <w:r>
        <w:t>VP Communications - Julia Conrad</w:t>
      </w:r>
    </w:p>
    <w:p w14:paraId="7CFF784E" w14:textId="7E498A2E" w:rsidR="008D2063" w:rsidRDefault="008D2063" w:rsidP="008D2063">
      <w:pPr>
        <w:pStyle w:val="ListParagraph"/>
        <w:numPr>
          <w:ilvl w:val="0"/>
          <w:numId w:val="8"/>
        </w:numPr>
      </w:pPr>
      <w:r>
        <w:t>Ongoing campaigns</w:t>
      </w:r>
    </w:p>
    <w:p w14:paraId="6646FAEC" w14:textId="414A5B6F" w:rsidR="008D2063" w:rsidRDefault="008D2063" w:rsidP="008D2063">
      <w:pPr>
        <w:pStyle w:val="ListParagraph"/>
        <w:numPr>
          <w:ilvl w:val="0"/>
          <w:numId w:val="8"/>
        </w:numPr>
      </w:pPr>
      <w:r>
        <w:t>Grad photos</w:t>
      </w:r>
    </w:p>
    <w:p w14:paraId="4C3CB102" w14:textId="50344F5D" w:rsidR="008D2063" w:rsidRDefault="008D2063" w:rsidP="008D2063">
      <w:pPr>
        <w:pStyle w:val="ListParagraph"/>
        <w:numPr>
          <w:ilvl w:val="0"/>
          <w:numId w:val="8"/>
        </w:numPr>
      </w:pPr>
      <w:r>
        <w:t xml:space="preserve">Soph applications went out in collaboration with Huron </w:t>
      </w:r>
    </w:p>
    <w:p w14:paraId="7CDC9E67" w14:textId="77777777" w:rsidR="008D2063" w:rsidRDefault="008D2063" w:rsidP="008D2063">
      <w:pPr>
        <w:pStyle w:val="ListParagraph"/>
        <w:numPr>
          <w:ilvl w:val="0"/>
          <w:numId w:val="8"/>
        </w:numPr>
      </w:pPr>
      <w:r>
        <w:t>Past evens:</w:t>
      </w:r>
    </w:p>
    <w:p w14:paraId="6EF34058" w14:textId="77777777" w:rsidR="008D2063" w:rsidRDefault="008D2063" w:rsidP="008D2063">
      <w:pPr>
        <w:pStyle w:val="ListParagraph"/>
        <w:numPr>
          <w:ilvl w:val="0"/>
          <w:numId w:val="10"/>
        </w:numPr>
      </w:pPr>
      <w:r>
        <w:t>Unsung leader award,</w:t>
      </w:r>
    </w:p>
    <w:p w14:paraId="48B7E7F5" w14:textId="77777777" w:rsidR="008D2063" w:rsidRDefault="008D2063" w:rsidP="008D2063">
      <w:pPr>
        <w:pStyle w:val="ListParagraph"/>
        <w:numPr>
          <w:ilvl w:val="0"/>
          <w:numId w:val="10"/>
        </w:numPr>
      </w:pPr>
      <w:r>
        <w:t xml:space="preserve"> PA applications, </w:t>
      </w:r>
    </w:p>
    <w:p w14:paraId="38F1A859" w14:textId="04F867EF" w:rsidR="008D2063" w:rsidRDefault="008D2063" w:rsidP="008D2063">
      <w:pPr>
        <w:pStyle w:val="ListParagraph"/>
        <w:numPr>
          <w:ilvl w:val="0"/>
          <w:numId w:val="10"/>
        </w:numPr>
      </w:pPr>
      <w:r>
        <w:t xml:space="preserve">holiday sweater, Hurun ball photo release, frost week, myreps, y2k night, </w:t>
      </w:r>
    </w:p>
    <w:p w14:paraId="3908AA79" w14:textId="44388DE5" w:rsidR="008D2063" w:rsidRDefault="008D2063" w:rsidP="008D2063">
      <w:pPr>
        <w:pStyle w:val="ListParagraph"/>
        <w:numPr>
          <w:ilvl w:val="0"/>
          <w:numId w:val="8"/>
        </w:numPr>
      </w:pPr>
      <w:r>
        <w:lastRenderedPageBreak/>
        <w:t xml:space="preserve">Upcoming: winter office hours, </w:t>
      </w:r>
      <w:r w:rsidR="00092FCD">
        <w:t xml:space="preserve">USC </w:t>
      </w:r>
      <w:r>
        <w:t xml:space="preserve">elections, head soph announcement, club Collab social events, mixers, </w:t>
      </w:r>
    </w:p>
    <w:p w14:paraId="2468D687" w14:textId="44C1D553" w:rsidR="008D2063" w:rsidRDefault="008D2063" w:rsidP="008D2063">
      <w:pPr>
        <w:pStyle w:val="ListParagraph"/>
        <w:numPr>
          <w:ilvl w:val="0"/>
          <w:numId w:val="8"/>
        </w:numPr>
      </w:pPr>
      <w:r>
        <w:t xml:space="preserve">Council merch, updated GA page with headshots, blog updates, event photos available, winter hype team schedule </w:t>
      </w:r>
    </w:p>
    <w:p w14:paraId="6A99D235" w14:textId="77777777" w:rsidR="008D2063" w:rsidRDefault="008D2063" w:rsidP="008D2063">
      <w:pPr>
        <w:pStyle w:val="ListParagraph"/>
        <w:ind w:left="1080"/>
      </w:pPr>
    </w:p>
    <w:p w14:paraId="6CAC3D4D" w14:textId="0F86A1CF" w:rsidR="00F0266B" w:rsidRDefault="00000000">
      <w:pPr>
        <w:numPr>
          <w:ilvl w:val="0"/>
          <w:numId w:val="2"/>
        </w:numPr>
      </w:pPr>
      <w:r>
        <w:t>VP Finance and Administration - Michael Goodman</w:t>
      </w:r>
    </w:p>
    <w:p w14:paraId="3AFA29E9" w14:textId="30474781" w:rsidR="008D2063" w:rsidRDefault="008D2063" w:rsidP="008D2063">
      <w:pPr>
        <w:pStyle w:val="ListParagraph"/>
        <w:numPr>
          <w:ilvl w:val="0"/>
          <w:numId w:val="8"/>
        </w:numPr>
      </w:pPr>
      <w:r>
        <w:t xml:space="preserve">HUCSC T4 forms went out </w:t>
      </w:r>
    </w:p>
    <w:p w14:paraId="398EE566" w14:textId="1599A342" w:rsidR="008D2063" w:rsidRDefault="008D2063" w:rsidP="008D2063">
      <w:pPr>
        <w:pStyle w:val="ListParagraph"/>
        <w:numPr>
          <w:ilvl w:val="0"/>
          <w:numId w:val="8"/>
        </w:numPr>
      </w:pPr>
      <w:r>
        <w:t>End of year accounting is on its way but that needs to be done by Feb</w:t>
      </w:r>
    </w:p>
    <w:p w14:paraId="4218EB00" w14:textId="22191F56" w:rsidR="008D2063" w:rsidRDefault="008D2063" w:rsidP="008D2063">
      <w:pPr>
        <w:pStyle w:val="ListParagraph"/>
        <w:numPr>
          <w:ilvl w:val="0"/>
          <w:numId w:val="8"/>
        </w:numPr>
      </w:pPr>
      <w:r>
        <w:t>WSIP behind on premiums</w:t>
      </w:r>
    </w:p>
    <w:p w14:paraId="5BD4C8F7" w14:textId="2CA885AC" w:rsidR="008D2063" w:rsidRDefault="008D2063" w:rsidP="008D2063">
      <w:pPr>
        <w:pStyle w:val="ListParagraph"/>
        <w:numPr>
          <w:ilvl w:val="0"/>
          <w:numId w:val="8"/>
        </w:numPr>
      </w:pPr>
      <w:r>
        <w:t xml:space="preserve">Finance committee approved 3 grants </w:t>
      </w:r>
    </w:p>
    <w:p w14:paraId="027DFE45" w14:textId="7C8232BA" w:rsidR="008D2063" w:rsidRDefault="008D2063" w:rsidP="008D2063">
      <w:pPr>
        <w:pStyle w:val="ListParagraph"/>
        <w:numPr>
          <w:ilvl w:val="0"/>
          <w:numId w:val="8"/>
        </w:numPr>
      </w:pPr>
      <w:r>
        <w:t xml:space="preserve">Working with our lawyers to update our act in terms of being in compliance with the not-for profit requirement </w:t>
      </w:r>
    </w:p>
    <w:p w14:paraId="57666D94" w14:textId="77777777" w:rsidR="008D2063" w:rsidRDefault="008D2063" w:rsidP="008D2063"/>
    <w:p w14:paraId="26B8B367" w14:textId="46501399" w:rsidR="00F0266B" w:rsidRDefault="00000000">
      <w:pPr>
        <w:numPr>
          <w:ilvl w:val="0"/>
          <w:numId w:val="2"/>
        </w:numPr>
      </w:pPr>
      <w:r>
        <w:t>VP Student Affairs - Emily Poirier</w:t>
      </w:r>
    </w:p>
    <w:p w14:paraId="025E2B80" w14:textId="6A251863" w:rsidR="008D2063" w:rsidRDefault="008D2063" w:rsidP="008D2063">
      <w:pPr>
        <w:ind w:left="1440"/>
      </w:pPr>
      <w:r>
        <w:t>Referendum on adding a fee to student fees next year for health plan: -</w:t>
      </w:r>
    </w:p>
    <w:p w14:paraId="4A54811A" w14:textId="77777777" w:rsidR="008D2063" w:rsidRDefault="008D2063" w:rsidP="008D2063">
      <w:pPr>
        <w:pStyle w:val="ListParagraph"/>
        <w:numPr>
          <w:ilvl w:val="0"/>
          <w:numId w:val="7"/>
        </w:numPr>
      </w:pPr>
      <w:r>
        <w:t xml:space="preserve">which is something we can opt out of, </w:t>
      </w:r>
    </w:p>
    <w:p w14:paraId="23CA6A46" w14:textId="77777777" w:rsidR="008D2063" w:rsidRDefault="008D2063" w:rsidP="008D2063">
      <w:pPr>
        <w:pStyle w:val="ListParagraph"/>
        <w:numPr>
          <w:ilvl w:val="0"/>
          <w:numId w:val="7"/>
        </w:numPr>
      </w:pPr>
      <w:r>
        <w:t xml:space="preserve">need to be enrolled as a full student at western and you must be covered under a health plan. </w:t>
      </w:r>
    </w:p>
    <w:p w14:paraId="45C0901A" w14:textId="77777777" w:rsidR="008D2063" w:rsidRDefault="008D2063" w:rsidP="008D2063">
      <w:pPr>
        <w:pStyle w:val="ListParagraph"/>
        <w:numPr>
          <w:ilvl w:val="0"/>
          <w:numId w:val="7"/>
        </w:numPr>
      </w:pPr>
      <w:r>
        <w:t>24/7 primary care</w:t>
      </w:r>
    </w:p>
    <w:p w14:paraId="697380DC" w14:textId="07650459" w:rsidR="008D2063" w:rsidRDefault="008D2063" w:rsidP="008D2063">
      <w:pPr>
        <w:pStyle w:val="ListParagraph"/>
        <w:numPr>
          <w:ilvl w:val="0"/>
          <w:numId w:val="7"/>
        </w:numPr>
      </w:pPr>
      <w:r>
        <w:t xml:space="preserve">Offers a psychologist as well </w:t>
      </w:r>
    </w:p>
    <w:p w14:paraId="49648813" w14:textId="5E8BE1D2" w:rsidR="008D2063" w:rsidRDefault="008D2063" w:rsidP="008D2063">
      <w:pPr>
        <w:pStyle w:val="ListParagraph"/>
        <w:numPr>
          <w:ilvl w:val="0"/>
          <w:numId w:val="7"/>
        </w:numPr>
      </w:pPr>
      <w:r>
        <w:t xml:space="preserve">If you opted for health care this year it is provided to you for free </w:t>
      </w:r>
    </w:p>
    <w:p w14:paraId="37630D1B" w14:textId="7F3DD8BE" w:rsidR="008D2063" w:rsidRDefault="008D2063" w:rsidP="008D2063">
      <w:pPr>
        <w:pStyle w:val="ListParagraph"/>
        <w:numPr>
          <w:ilvl w:val="0"/>
          <w:numId w:val="7"/>
        </w:numPr>
      </w:pPr>
      <w:r>
        <w:t xml:space="preserve">If we get less than 20% of student body voter turnout, then it will fail </w:t>
      </w:r>
    </w:p>
    <w:p w14:paraId="02B0F128" w14:textId="37FACC82" w:rsidR="008D2063" w:rsidRDefault="008D2063" w:rsidP="008D2063">
      <w:pPr>
        <w:pStyle w:val="ListParagraph"/>
        <w:numPr>
          <w:ilvl w:val="0"/>
          <w:numId w:val="8"/>
        </w:numPr>
      </w:pPr>
      <w:r>
        <w:t>Matson and her have worked on a general agreement with admin for the MOU</w:t>
      </w:r>
    </w:p>
    <w:p w14:paraId="2B847231" w14:textId="0EB2E395" w:rsidR="008D2063" w:rsidRDefault="008D2063" w:rsidP="008D2063">
      <w:pPr>
        <w:pStyle w:val="ListParagraph"/>
        <w:numPr>
          <w:ilvl w:val="0"/>
          <w:numId w:val="8"/>
        </w:numPr>
      </w:pPr>
      <w:r>
        <w:t xml:space="preserve">GBSV policy paper consolation will start next week and have survey done after reading week </w:t>
      </w:r>
    </w:p>
    <w:p w14:paraId="52ACC644" w14:textId="07221041" w:rsidR="008D2063" w:rsidRDefault="008D2063" w:rsidP="008D2063">
      <w:pPr>
        <w:pStyle w:val="ListParagraph"/>
        <w:numPr>
          <w:ilvl w:val="0"/>
          <w:numId w:val="8"/>
        </w:numPr>
      </w:pPr>
      <w:r>
        <w:t xml:space="preserve">have a booth to provide more understanding of the resources available to students at Huron and Western for Mental Health </w:t>
      </w:r>
    </w:p>
    <w:p w14:paraId="37E8219C" w14:textId="4CF211CE" w:rsidR="008D2063" w:rsidRDefault="008D2063" w:rsidP="008D2063">
      <w:pPr>
        <w:pStyle w:val="ListParagraph"/>
        <w:numPr>
          <w:ilvl w:val="0"/>
          <w:numId w:val="8"/>
        </w:numPr>
      </w:pPr>
      <w:r>
        <w:t xml:space="preserve">invited with counter parts to a round table meeting </w:t>
      </w:r>
      <w:r w:rsidR="00092FCD">
        <w:t>on GBSV</w:t>
      </w:r>
    </w:p>
    <w:p w14:paraId="21E1BE45" w14:textId="78D4EDDB" w:rsidR="008D2063" w:rsidRDefault="008D2063" w:rsidP="008D2063">
      <w:pPr>
        <w:pStyle w:val="ListParagraph"/>
        <w:numPr>
          <w:ilvl w:val="0"/>
          <w:numId w:val="8"/>
        </w:numPr>
      </w:pPr>
      <w:r>
        <w:t xml:space="preserve">Start the cafeteria feedback collection since Huron is reviewing their contract with Browns </w:t>
      </w:r>
    </w:p>
    <w:p w14:paraId="727F8FEC" w14:textId="77777777" w:rsidR="008D2063" w:rsidRDefault="008D2063" w:rsidP="008D2063">
      <w:pPr>
        <w:pStyle w:val="ListParagraph"/>
        <w:ind w:left="1080"/>
      </w:pPr>
    </w:p>
    <w:p w14:paraId="16C736C9" w14:textId="40D6352D" w:rsidR="00F0266B" w:rsidRDefault="00000000">
      <w:pPr>
        <w:numPr>
          <w:ilvl w:val="0"/>
          <w:numId w:val="2"/>
        </w:numPr>
      </w:pPr>
      <w:r>
        <w:t>President - Matson Kitamisi</w:t>
      </w:r>
    </w:p>
    <w:p w14:paraId="74C2D596" w14:textId="010332F8" w:rsidR="008D2063" w:rsidRDefault="008D2063" w:rsidP="008D2063">
      <w:pPr>
        <w:pStyle w:val="ListParagraph"/>
        <w:numPr>
          <w:ilvl w:val="0"/>
          <w:numId w:val="8"/>
        </w:numPr>
      </w:pPr>
      <w:r>
        <w:t xml:space="preserve">Comms has hired the incoming head Soph </w:t>
      </w:r>
    </w:p>
    <w:p w14:paraId="4FA3D3EC" w14:textId="5E8C509B" w:rsidR="008D2063" w:rsidRDefault="008D2063" w:rsidP="008D2063">
      <w:pPr>
        <w:pStyle w:val="ListParagraph"/>
        <w:numPr>
          <w:ilvl w:val="0"/>
          <w:numId w:val="8"/>
        </w:numPr>
      </w:pPr>
      <w:r>
        <w:t>portfolio work9ing on scholarships and awards</w:t>
      </w:r>
    </w:p>
    <w:p w14:paraId="60B36397" w14:textId="38D9A4EE" w:rsidR="008D2063" w:rsidRDefault="008D2063" w:rsidP="008D2063">
      <w:pPr>
        <w:pStyle w:val="ListParagraph"/>
        <w:numPr>
          <w:ilvl w:val="0"/>
          <w:numId w:val="8"/>
        </w:numPr>
      </w:pPr>
      <w:r>
        <w:t xml:space="preserve">submitted budget recommendations that VPSA was working on </w:t>
      </w:r>
    </w:p>
    <w:p w14:paraId="10990186" w14:textId="1849E5CF" w:rsidR="008D2063" w:rsidRDefault="008D2063" w:rsidP="008D2063">
      <w:pPr>
        <w:pStyle w:val="ListParagraph"/>
        <w:numPr>
          <w:ilvl w:val="0"/>
          <w:numId w:val="8"/>
        </w:numPr>
      </w:pPr>
      <w:r>
        <w:t>meeting with Admin and stakeholders</w:t>
      </w:r>
    </w:p>
    <w:p w14:paraId="6601F1FD" w14:textId="7815233A" w:rsidR="008D2063" w:rsidRDefault="008D2063" w:rsidP="008D2063">
      <w:pPr>
        <w:pStyle w:val="ListParagraph"/>
        <w:numPr>
          <w:ilvl w:val="0"/>
          <w:numId w:val="8"/>
        </w:numPr>
      </w:pPr>
      <w:r>
        <w:t xml:space="preserve">Election information had occurred </w:t>
      </w:r>
    </w:p>
    <w:p w14:paraId="5DF5602E" w14:textId="5348A82F" w:rsidR="008D2063" w:rsidRDefault="008D2063" w:rsidP="008D2063">
      <w:pPr>
        <w:ind w:firstLine="360"/>
      </w:pPr>
      <w:r>
        <w:t xml:space="preserve">On-going: </w:t>
      </w:r>
    </w:p>
    <w:p w14:paraId="474CE051" w14:textId="77777777" w:rsidR="008D2063" w:rsidRDefault="008D2063" w:rsidP="008D2063">
      <w:pPr>
        <w:pStyle w:val="ListParagraph"/>
        <w:numPr>
          <w:ilvl w:val="0"/>
          <w:numId w:val="11"/>
        </w:numPr>
      </w:pPr>
      <w:r>
        <w:t xml:space="preserve">Mentorship program </w:t>
      </w:r>
    </w:p>
    <w:p w14:paraId="143278DC" w14:textId="733EB258" w:rsidR="008D2063" w:rsidRDefault="008D2063" w:rsidP="008D2063">
      <w:pPr>
        <w:pStyle w:val="ListParagraph"/>
        <w:numPr>
          <w:ilvl w:val="0"/>
          <w:numId w:val="11"/>
        </w:numPr>
      </w:pPr>
      <w:r>
        <w:t xml:space="preserve">Presidential election </w:t>
      </w:r>
    </w:p>
    <w:p w14:paraId="707E7671" w14:textId="724F60BC" w:rsidR="008D2063" w:rsidRDefault="008D2063" w:rsidP="008D2063">
      <w:pPr>
        <w:pStyle w:val="ListParagraph"/>
        <w:numPr>
          <w:ilvl w:val="0"/>
          <w:numId w:val="8"/>
        </w:numPr>
      </w:pPr>
      <w:r>
        <w:t xml:space="preserve">PA hiring interviews going on </w:t>
      </w:r>
    </w:p>
    <w:p w14:paraId="682D50BA" w14:textId="7CA0DB8C" w:rsidR="008D2063" w:rsidRDefault="008D2063" w:rsidP="008D2063">
      <w:r>
        <w:lastRenderedPageBreak/>
        <w:t xml:space="preserve">     Upcoming:</w:t>
      </w:r>
    </w:p>
    <w:p w14:paraId="384F7DE2" w14:textId="4D314E9E" w:rsidR="008D2063" w:rsidRDefault="008D2063" w:rsidP="008D2063">
      <w:pPr>
        <w:pStyle w:val="ListParagraph"/>
        <w:numPr>
          <w:ilvl w:val="0"/>
          <w:numId w:val="8"/>
        </w:numPr>
      </w:pPr>
      <w:r>
        <w:t>Huron strategic plan</w:t>
      </w:r>
    </w:p>
    <w:p w14:paraId="77A1DB23" w14:textId="751F07EA" w:rsidR="008D2063" w:rsidRDefault="008D2063" w:rsidP="008D2063">
      <w:pPr>
        <w:pStyle w:val="ListParagraph"/>
        <w:numPr>
          <w:ilvl w:val="0"/>
          <w:numId w:val="8"/>
        </w:numPr>
      </w:pPr>
      <w:r>
        <w:t>Food provider</w:t>
      </w:r>
    </w:p>
    <w:p w14:paraId="427F9012" w14:textId="50213FB2" w:rsidR="008D2063" w:rsidRDefault="008D2063" w:rsidP="008D2063">
      <w:pPr>
        <w:pStyle w:val="ListParagraph"/>
        <w:numPr>
          <w:ilvl w:val="0"/>
          <w:numId w:val="8"/>
        </w:numPr>
      </w:pPr>
      <w:r>
        <w:t>Ontario Post-Secondary Forum</w:t>
      </w:r>
    </w:p>
    <w:p w14:paraId="602CB0AC" w14:textId="42138ABC" w:rsidR="008D2063" w:rsidRDefault="008D2063" w:rsidP="008D2063">
      <w:pPr>
        <w:pStyle w:val="ListParagraph"/>
        <w:numPr>
          <w:ilvl w:val="0"/>
          <w:numId w:val="8"/>
        </w:numPr>
      </w:pPr>
      <w:r>
        <w:t>HUCSC town hall postponed so it is not Feb 15</w:t>
      </w:r>
      <w:r w:rsidRPr="008D2063">
        <w:rPr>
          <w:vertAlign w:val="superscript"/>
        </w:rPr>
        <w:t>th</w:t>
      </w:r>
      <w:r>
        <w:t xml:space="preserve"> (4pm-5pm)</w:t>
      </w:r>
    </w:p>
    <w:p w14:paraId="02BE3853" w14:textId="49D32813" w:rsidR="008D2063" w:rsidRDefault="008D2063" w:rsidP="008D2063">
      <w:pPr>
        <w:pStyle w:val="ListParagraph"/>
        <w:numPr>
          <w:ilvl w:val="0"/>
          <w:numId w:val="8"/>
        </w:numPr>
      </w:pPr>
      <w:r>
        <w:t xml:space="preserve">Office hours to start tomorrow </w:t>
      </w:r>
    </w:p>
    <w:p w14:paraId="169BFFAF" w14:textId="77777777" w:rsidR="008D2063" w:rsidRDefault="008D2063" w:rsidP="008D2063"/>
    <w:p w14:paraId="53A15C3D" w14:textId="6B465120" w:rsidR="00151462" w:rsidRDefault="00151462" w:rsidP="00151462">
      <w:pPr>
        <w:pStyle w:val="ListParagraph"/>
        <w:numPr>
          <w:ilvl w:val="0"/>
          <w:numId w:val="4"/>
        </w:numPr>
      </w:pPr>
      <w:r>
        <w:t>USC representative report</w:t>
      </w:r>
    </w:p>
    <w:p w14:paraId="03A32054" w14:textId="297C8EFB" w:rsidR="008D2063" w:rsidRDefault="008D2063" w:rsidP="008D2063">
      <w:pPr>
        <w:pStyle w:val="ListParagraph"/>
        <w:numPr>
          <w:ilvl w:val="0"/>
          <w:numId w:val="8"/>
        </w:numPr>
      </w:pPr>
      <w:r>
        <w:t xml:space="preserve">USC standing order was tweaked to add a Q and Comments section at the USC meetings </w:t>
      </w:r>
    </w:p>
    <w:p w14:paraId="5FB80F8F" w14:textId="044658F2" w:rsidR="008D2063" w:rsidRDefault="008D2063" w:rsidP="008D2063">
      <w:pPr>
        <w:pStyle w:val="ListParagraph"/>
        <w:numPr>
          <w:ilvl w:val="0"/>
          <w:numId w:val="8"/>
        </w:numPr>
      </w:pPr>
      <w:r>
        <w:t xml:space="preserve">Motion passed to improve accountability to pedestrian safety for new city council </w:t>
      </w:r>
    </w:p>
    <w:p w14:paraId="38FD7369" w14:textId="0B8A41E0" w:rsidR="008D2063" w:rsidRDefault="008D2063" w:rsidP="008D2063">
      <w:pPr>
        <w:pStyle w:val="ListParagraph"/>
        <w:numPr>
          <w:ilvl w:val="0"/>
          <w:numId w:val="8"/>
        </w:numPr>
      </w:pPr>
      <w:r>
        <w:t xml:space="preserve">Purple care referendum </w:t>
      </w:r>
    </w:p>
    <w:p w14:paraId="1CC6D255" w14:textId="38B24136" w:rsidR="008D2063" w:rsidRDefault="008D2063" w:rsidP="008D2063">
      <w:pPr>
        <w:pStyle w:val="ListParagraph"/>
        <w:numPr>
          <w:ilvl w:val="0"/>
          <w:numId w:val="8"/>
        </w:numPr>
      </w:pPr>
      <w:r>
        <w:t xml:space="preserve">Canadian Alliance of Student Association (CASA) Observer ship </w:t>
      </w:r>
    </w:p>
    <w:p w14:paraId="263D6DFC" w14:textId="2B6A4BCC" w:rsidR="008D2063" w:rsidRDefault="008D2063" w:rsidP="008D2063">
      <w:pPr>
        <w:pStyle w:val="ListParagraph"/>
        <w:numPr>
          <w:ilvl w:val="0"/>
          <w:numId w:val="8"/>
        </w:numPr>
      </w:pPr>
      <w:r>
        <w:t xml:space="preserve">Motion to remove O Canada from USC meetings and it is being voted on right now </w:t>
      </w:r>
    </w:p>
    <w:p w14:paraId="79F95601" w14:textId="5076B5A2" w:rsidR="00F9618B" w:rsidRDefault="00F9618B" w:rsidP="00F9618B">
      <w:r>
        <w:t>-------------</w:t>
      </w:r>
    </w:p>
    <w:p w14:paraId="7522E416" w14:textId="38DD956E" w:rsidR="00F9618B" w:rsidRDefault="00F9618B" w:rsidP="00F9618B">
      <w:r>
        <w:t>Break</w:t>
      </w:r>
    </w:p>
    <w:p w14:paraId="1BE8BB06" w14:textId="50BDD2BF" w:rsidR="00F9618B" w:rsidRDefault="00F9618B" w:rsidP="00F9618B">
      <w:r>
        <w:t>------------</w:t>
      </w:r>
    </w:p>
    <w:p w14:paraId="772C086B" w14:textId="2A860F46" w:rsidR="00F9618B" w:rsidRDefault="00F9618B" w:rsidP="00F9618B">
      <w:pPr>
        <w:pStyle w:val="ListParagraph"/>
        <w:numPr>
          <w:ilvl w:val="0"/>
          <w:numId w:val="4"/>
        </w:numPr>
      </w:pPr>
      <w:r>
        <w:t>Presidential debate</w:t>
      </w:r>
    </w:p>
    <w:p w14:paraId="7404ACF8" w14:textId="3A3DDDE7" w:rsidR="008D2063" w:rsidRDefault="008D2063" w:rsidP="008D2063">
      <w:pPr>
        <w:pStyle w:val="ListParagraph"/>
        <w:numPr>
          <w:ilvl w:val="0"/>
          <w:numId w:val="8"/>
        </w:numPr>
      </w:pPr>
      <w:r>
        <w:t xml:space="preserve">Sajad Omar and Aryan Lakhan Paul </w:t>
      </w:r>
    </w:p>
    <w:p w14:paraId="7276BA4F" w14:textId="61B7F3C2" w:rsidR="008D2063" w:rsidRDefault="008D2063" w:rsidP="008D2063">
      <w:pPr>
        <w:pStyle w:val="ListParagraph"/>
        <w:numPr>
          <w:ilvl w:val="0"/>
          <w:numId w:val="8"/>
        </w:numPr>
        <w:rPr>
          <w:b/>
          <w:bCs/>
        </w:rPr>
      </w:pPr>
      <w:r w:rsidRPr="008D2063">
        <w:rPr>
          <w:b/>
          <w:bCs/>
        </w:rPr>
        <w:t>Sajad omar</w:t>
      </w:r>
    </w:p>
    <w:p w14:paraId="44486A3F" w14:textId="45D57C74" w:rsidR="008D2063" w:rsidRPr="008D2063" w:rsidRDefault="008D2063" w:rsidP="008D2063">
      <w:pPr>
        <w:pStyle w:val="ListParagraph"/>
        <w:numPr>
          <w:ilvl w:val="0"/>
          <w:numId w:val="12"/>
        </w:numPr>
        <w:rPr>
          <w:b/>
          <w:bCs/>
        </w:rPr>
      </w:pPr>
      <w:r>
        <w:t xml:space="preserve">Revolving around unleashing HUCSC full potential </w:t>
      </w:r>
      <w:r w:rsidR="00092FCD">
        <w:t>to</w:t>
      </w:r>
      <w:r>
        <w:t xml:space="preserve"> help with a smooth transition from one member to another </w:t>
      </w:r>
    </w:p>
    <w:p w14:paraId="56517BF5" w14:textId="6C82EA75" w:rsidR="008D2063" w:rsidRPr="008D2063" w:rsidRDefault="008D2063" w:rsidP="008D2063">
      <w:pPr>
        <w:pStyle w:val="ListParagraph"/>
        <w:numPr>
          <w:ilvl w:val="0"/>
          <w:numId w:val="12"/>
        </w:numPr>
        <w:rPr>
          <w:b/>
          <w:bCs/>
        </w:rPr>
      </w:pPr>
      <w:r>
        <w:t xml:space="preserve">Reimage Office hours program which would happen online and this would be more time efficient </w:t>
      </w:r>
    </w:p>
    <w:p w14:paraId="7569805D" w14:textId="6422AC35" w:rsidR="008D2063" w:rsidRPr="008D2063" w:rsidRDefault="008D2063" w:rsidP="008D2063">
      <w:pPr>
        <w:pStyle w:val="ListParagraph"/>
        <w:numPr>
          <w:ilvl w:val="0"/>
          <w:numId w:val="12"/>
        </w:numPr>
        <w:rPr>
          <w:b/>
          <w:bCs/>
        </w:rPr>
      </w:pPr>
      <w:r>
        <w:t xml:space="preserve">Ensuring VPs are more engaged in their events </w:t>
      </w:r>
    </w:p>
    <w:p w14:paraId="62F683ED" w14:textId="443D1139" w:rsidR="008D2063" w:rsidRDefault="008D2063" w:rsidP="008D2063">
      <w:pPr>
        <w:pStyle w:val="ListParagraph"/>
        <w:numPr>
          <w:ilvl w:val="0"/>
          <w:numId w:val="8"/>
        </w:numPr>
        <w:rPr>
          <w:b/>
          <w:bCs/>
        </w:rPr>
      </w:pPr>
      <w:r>
        <w:rPr>
          <w:b/>
          <w:bCs/>
        </w:rPr>
        <w:t xml:space="preserve">Aryan Lakhan Paul </w:t>
      </w:r>
    </w:p>
    <w:p w14:paraId="6E462867" w14:textId="0BA3F686" w:rsidR="008D2063" w:rsidRDefault="008D2063" w:rsidP="008D2063">
      <w:pPr>
        <w:pStyle w:val="ListParagraph"/>
        <w:numPr>
          <w:ilvl w:val="0"/>
          <w:numId w:val="13"/>
        </w:numPr>
      </w:pPr>
      <w:r w:rsidRPr="008D2063">
        <w:t xml:space="preserve">Strengthening the understanding of a support-based interface </w:t>
      </w:r>
    </w:p>
    <w:p w14:paraId="7D7B9FB5" w14:textId="0F3F2614" w:rsidR="008D2063" w:rsidRDefault="008D2063" w:rsidP="008D2063">
      <w:pPr>
        <w:pStyle w:val="ListParagraph"/>
        <w:numPr>
          <w:ilvl w:val="0"/>
          <w:numId w:val="13"/>
        </w:numPr>
      </w:pPr>
      <w:r>
        <w:t xml:space="preserve">Ensuring accountability between executives and members </w:t>
      </w:r>
    </w:p>
    <w:p w14:paraId="04A473B5" w14:textId="59E28641" w:rsidR="008D2063" w:rsidRDefault="008D2063" w:rsidP="008D2063">
      <w:pPr>
        <w:pStyle w:val="ListParagraph"/>
        <w:numPr>
          <w:ilvl w:val="0"/>
          <w:numId w:val="13"/>
        </w:numPr>
      </w:pPr>
      <w:r>
        <w:t xml:space="preserve">Bolstering connectivity and relationships </w:t>
      </w:r>
    </w:p>
    <w:p w14:paraId="624557F5" w14:textId="3EB761BB" w:rsidR="008D2063" w:rsidRDefault="008D2063" w:rsidP="008D2063">
      <w:pPr>
        <w:pStyle w:val="ListParagraph"/>
        <w:numPr>
          <w:ilvl w:val="0"/>
          <w:numId w:val="13"/>
        </w:numPr>
      </w:pPr>
      <w:r>
        <w:t xml:space="preserve">No reps for Econ, French and mature students </w:t>
      </w:r>
    </w:p>
    <w:p w14:paraId="1C2D29D0" w14:textId="77777777" w:rsidR="008D2063" w:rsidRDefault="008D2063" w:rsidP="008D2063">
      <w:pPr>
        <w:pStyle w:val="ListParagraph"/>
        <w:ind w:left="1800"/>
      </w:pPr>
    </w:p>
    <w:p w14:paraId="3230F68D" w14:textId="582938BB" w:rsidR="008D2063" w:rsidRDefault="008D2063" w:rsidP="008D2063">
      <w:pPr>
        <w:ind w:left="720"/>
      </w:pPr>
      <w:r>
        <w:t>Closing statements:</w:t>
      </w:r>
    </w:p>
    <w:p w14:paraId="40724389" w14:textId="2CD5D65B" w:rsidR="008D2063" w:rsidRPr="008D2063" w:rsidRDefault="008D2063" w:rsidP="008D2063">
      <w:pPr>
        <w:pStyle w:val="ListParagraph"/>
        <w:numPr>
          <w:ilvl w:val="0"/>
          <w:numId w:val="13"/>
        </w:numPr>
        <w:rPr>
          <w:b/>
          <w:bCs/>
        </w:rPr>
      </w:pPr>
      <w:r w:rsidRPr="008D2063">
        <w:rPr>
          <w:b/>
          <w:bCs/>
        </w:rPr>
        <w:t>SAJAD OMAR</w:t>
      </w:r>
    </w:p>
    <w:p w14:paraId="7B32A419" w14:textId="3608C91A" w:rsidR="008D2063" w:rsidRDefault="008D2063" w:rsidP="00092FCD">
      <w:pPr>
        <w:pStyle w:val="ListParagraph"/>
        <w:numPr>
          <w:ilvl w:val="0"/>
          <w:numId w:val="13"/>
        </w:numPr>
      </w:pPr>
      <w:r>
        <w:t>Keeping his platform open and still willing to do more consultations with students and VPs</w:t>
      </w:r>
    </w:p>
    <w:p w14:paraId="358E52F1" w14:textId="77777777" w:rsidR="008D2063" w:rsidRDefault="008D2063" w:rsidP="008D2063">
      <w:pPr>
        <w:pStyle w:val="ListParagraph"/>
        <w:ind w:left="1800"/>
      </w:pPr>
    </w:p>
    <w:p w14:paraId="5BE24889" w14:textId="16DEB1D1" w:rsidR="008D2063" w:rsidRPr="008D2063" w:rsidRDefault="008D2063" w:rsidP="008D2063">
      <w:pPr>
        <w:pStyle w:val="ListParagraph"/>
        <w:numPr>
          <w:ilvl w:val="0"/>
          <w:numId w:val="13"/>
        </w:numPr>
        <w:rPr>
          <w:b/>
          <w:bCs/>
        </w:rPr>
      </w:pPr>
      <w:r w:rsidRPr="008D2063">
        <w:rPr>
          <w:b/>
          <w:bCs/>
        </w:rPr>
        <w:t>ARYAN LAKHAN PAUL</w:t>
      </w:r>
    </w:p>
    <w:p w14:paraId="78585EC3" w14:textId="1942A668" w:rsidR="008D2063" w:rsidRDefault="008D2063" w:rsidP="008D2063">
      <w:pPr>
        <w:pStyle w:val="ListParagraph"/>
        <w:numPr>
          <w:ilvl w:val="0"/>
          <w:numId w:val="13"/>
        </w:numPr>
      </w:pPr>
      <w:r>
        <w:t xml:space="preserve">Consolation with students and VPs is what he has mentioned in his platform ‘working on logistics and other performance barriers </w:t>
      </w:r>
    </w:p>
    <w:p w14:paraId="70CA5EAD" w14:textId="42A0BE5F" w:rsidR="008D2063" w:rsidRDefault="008D2063" w:rsidP="008D2063">
      <w:pPr>
        <w:pStyle w:val="ListParagraph"/>
        <w:numPr>
          <w:ilvl w:val="0"/>
          <w:numId w:val="13"/>
        </w:numPr>
      </w:pPr>
      <w:r>
        <w:t>What was achieved and not achieved</w:t>
      </w:r>
    </w:p>
    <w:p w14:paraId="5C1756B1" w14:textId="00EE9633" w:rsidR="008D2063" w:rsidRPr="008D2063" w:rsidRDefault="008D2063" w:rsidP="008D2063">
      <w:pPr>
        <w:pStyle w:val="ListParagraph"/>
        <w:numPr>
          <w:ilvl w:val="0"/>
          <w:numId w:val="13"/>
        </w:numPr>
      </w:pPr>
      <w:r>
        <w:t xml:space="preserve">Check out his platform on Instagram </w:t>
      </w:r>
    </w:p>
    <w:p w14:paraId="583059BE" w14:textId="5747558D" w:rsidR="00F9618B" w:rsidRDefault="00F9618B" w:rsidP="00F9618B">
      <w:r>
        <w:lastRenderedPageBreak/>
        <w:t>-----------</w:t>
      </w:r>
    </w:p>
    <w:p w14:paraId="66A9F7C8" w14:textId="6EA4C902" w:rsidR="00F9618B" w:rsidRDefault="00F9618B" w:rsidP="00F9618B">
      <w:r>
        <w:t>Break</w:t>
      </w:r>
    </w:p>
    <w:p w14:paraId="3E4EA4A7" w14:textId="29FE1A13" w:rsidR="00F9618B" w:rsidRDefault="00F9618B" w:rsidP="00F9618B">
      <w:r>
        <w:t>------------</w:t>
      </w:r>
    </w:p>
    <w:p w14:paraId="738D719E" w14:textId="7110824C" w:rsidR="00F0266B" w:rsidRDefault="00F9618B">
      <w:r>
        <w:t xml:space="preserve">      1</w:t>
      </w:r>
      <w:r w:rsidR="000653D2">
        <w:t>3</w:t>
      </w:r>
      <w:r>
        <w:t>. Posted motions</w:t>
      </w:r>
    </w:p>
    <w:p w14:paraId="144CA7DF" w14:textId="13064FF9" w:rsidR="00F0266B" w:rsidRDefault="00000000">
      <w:pPr>
        <w:numPr>
          <w:ilvl w:val="0"/>
          <w:numId w:val="3"/>
        </w:numPr>
      </w:pPr>
      <w:r>
        <w:t xml:space="preserve">Motion 1 : </w:t>
      </w:r>
      <w:r w:rsidR="00C91B06">
        <w:t>Approval of the</w:t>
      </w:r>
      <w:r>
        <w:t xml:space="preserve"> 2022-2023 Legislative Calendar</w:t>
      </w:r>
      <w:r w:rsidR="00C91B06">
        <w:t xml:space="preserve"> edit</w:t>
      </w:r>
    </w:p>
    <w:p w14:paraId="5BD0D806" w14:textId="77777777" w:rsidR="00F0266B" w:rsidRDefault="00000000">
      <w:pPr>
        <w:ind w:left="720"/>
      </w:pPr>
      <w:r>
        <w:t>Mover: Matson</w:t>
      </w:r>
    </w:p>
    <w:p w14:paraId="75FC38FD" w14:textId="23D50682" w:rsidR="00F0266B" w:rsidRDefault="00000000">
      <w:pPr>
        <w:ind w:left="720"/>
      </w:pPr>
      <w:r>
        <w:t>Seconder</w:t>
      </w:r>
      <w:r w:rsidR="008D2063">
        <w:t xml:space="preserve">: </w:t>
      </w:r>
    </w:p>
    <w:p w14:paraId="3E67744E" w14:textId="4FB64A94" w:rsidR="008D2063" w:rsidRDefault="008D2063">
      <w:pPr>
        <w:ind w:left="720"/>
      </w:pPr>
      <w:r>
        <w:t>Vote: Approved / Passed</w:t>
      </w:r>
    </w:p>
    <w:p w14:paraId="65D40666" w14:textId="77777777" w:rsidR="008D2063" w:rsidRDefault="008D2063">
      <w:pPr>
        <w:ind w:left="720"/>
      </w:pPr>
    </w:p>
    <w:p w14:paraId="682347CE" w14:textId="0B92B95D" w:rsidR="00F0266B" w:rsidRDefault="00000000">
      <w:pPr>
        <w:numPr>
          <w:ilvl w:val="0"/>
          <w:numId w:val="3"/>
        </w:numPr>
      </w:pPr>
      <w:r>
        <w:t xml:space="preserve">Motion 2 : </w:t>
      </w:r>
      <w:r w:rsidR="00054EAF">
        <w:t>A</w:t>
      </w:r>
      <w:r w:rsidR="00C91B06">
        <w:t>pproval of creation of HUCSC awards and Scholarships</w:t>
      </w:r>
    </w:p>
    <w:p w14:paraId="2C869A74" w14:textId="2648E98A" w:rsidR="00F0266B" w:rsidRDefault="00000000">
      <w:pPr>
        <w:ind w:left="720"/>
      </w:pPr>
      <w:r>
        <w:t>Mover: Matso</w:t>
      </w:r>
      <w:r w:rsidR="008D2063">
        <w:t>n</w:t>
      </w:r>
    </w:p>
    <w:p w14:paraId="42E02E34" w14:textId="550E0C42" w:rsidR="00F0266B" w:rsidRDefault="00000000">
      <w:pPr>
        <w:ind w:left="720"/>
      </w:pPr>
      <w:r>
        <w:t xml:space="preserve">Seconder: </w:t>
      </w:r>
      <w:r w:rsidR="008D2063">
        <w:t>Emily</w:t>
      </w:r>
    </w:p>
    <w:p w14:paraId="16F92A87" w14:textId="5320D3AB" w:rsidR="008D2063" w:rsidRDefault="008D2063">
      <w:pPr>
        <w:ind w:left="720"/>
      </w:pPr>
      <w:r>
        <w:t>Vote: Approved / Passed</w:t>
      </w:r>
    </w:p>
    <w:p w14:paraId="1C92D6BB" w14:textId="77777777" w:rsidR="008D2063" w:rsidRDefault="008D2063">
      <w:pPr>
        <w:ind w:left="720"/>
      </w:pPr>
    </w:p>
    <w:p w14:paraId="402808B5" w14:textId="3960B42B" w:rsidR="00054EAF" w:rsidRDefault="00000000" w:rsidP="00390516">
      <w:pPr>
        <w:numPr>
          <w:ilvl w:val="0"/>
          <w:numId w:val="3"/>
        </w:numPr>
      </w:pPr>
      <w:r>
        <w:t xml:space="preserve">Motion 3 : </w:t>
      </w:r>
      <w:r w:rsidR="00054EAF">
        <w:rPr>
          <w:color w:val="222222"/>
          <w:shd w:val="clear" w:color="auto" w:fill="FFFFFF"/>
        </w:rPr>
        <w:t>Approval to continue to use BDO as the HUCSC's accountant.</w:t>
      </w:r>
    </w:p>
    <w:p w14:paraId="59E3339E" w14:textId="24684672" w:rsidR="00F0266B" w:rsidRDefault="00000000" w:rsidP="00054EAF">
      <w:pPr>
        <w:ind w:left="720"/>
      </w:pPr>
      <w:r>
        <w:t>Mover: Matson</w:t>
      </w:r>
    </w:p>
    <w:p w14:paraId="7C402A1C" w14:textId="122C9A64" w:rsidR="00F0266B" w:rsidRDefault="00000000">
      <w:pPr>
        <w:ind w:left="720"/>
      </w:pPr>
      <w:r>
        <w:t xml:space="preserve">Seconder: </w:t>
      </w:r>
      <w:r w:rsidR="008D2063">
        <w:t xml:space="preserve">Gayatri </w:t>
      </w:r>
    </w:p>
    <w:p w14:paraId="542BBB94" w14:textId="36AE1002" w:rsidR="008D2063" w:rsidRDefault="008D2063">
      <w:pPr>
        <w:ind w:left="720"/>
      </w:pPr>
      <w:r>
        <w:t xml:space="preserve">Vote: Approved / Passed </w:t>
      </w:r>
    </w:p>
    <w:p w14:paraId="05DC665D" w14:textId="77777777" w:rsidR="008D2063" w:rsidRDefault="008D2063">
      <w:pPr>
        <w:ind w:left="720"/>
      </w:pPr>
    </w:p>
    <w:p w14:paraId="449C5BB9" w14:textId="46DAED3B" w:rsidR="00F0266B" w:rsidRDefault="00000000">
      <w:pPr>
        <w:numPr>
          <w:ilvl w:val="0"/>
          <w:numId w:val="3"/>
        </w:numPr>
      </w:pPr>
      <w:r>
        <w:t xml:space="preserve">Motion 4 : </w:t>
      </w:r>
      <w:r w:rsidR="00054EAF">
        <w:rPr>
          <w:color w:val="222222"/>
          <w:shd w:val="clear" w:color="auto" w:fill="FFFFFF"/>
        </w:rPr>
        <w:t>Approval to forgo this year's audit per HUCSC bylaws and approve the creation of a compilation engagement report by BDO</w:t>
      </w:r>
    </w:p>
    <w:p w14:paraId="3D77A33F" w14:textId="77777777" w:rsidR="00F0266B" w:rsidRDefault="00000000">
      <w:pPr>
        <w:ind w:left="720"/>
      </w:pPr>
      <w:r>
        <w:t>Mover: Matson</w:t>
      </w:r>
    </w:p>
    <w:p w14:paraId="31BE75F7" w14:textId="404C6B96" w:rsidR="00F0266B" w:rsidRDefault="00000000">
      <w:pPr>
        <w:ind w:left="720"/>
      </w:pPr>
      <w:r>
        <w:t xml:space="preserve">Seconder: </w:t>
      </w:r>
      <w:r w:rsidR="008D2063">
        <w:t>Emily</w:t>
      </w:r>
    </w:p>
    <w:p w14:paraId="3F4AB56A" w14:textId="467ECA52" w:rsidR="008D2063" w:rsidRDefault="008D2063">
      <w:pPr>
        <w:ind w:left="720"/>
      </w:pPr>
      <w:r>
        <w:t xml:space="preserve">Vote: Approved / Passed </w:t>
      </w:r>
    </w:p>
    <w:p w14:paraId="61A7D60D" w14:textId="77777777" w:rsidR="00F0266B" w:rsidRDefault="00F0266B"/>
    <w:p w14:paraId="7ECB8D7B" w14:textId="52677264" w:rsidR="00F0266B" w:rsidRDefault="00000000" w:rsidP="008D2063">
      <w:pPr>
        <w:pStyle w:val="ListParagraph"/>
        <w:numPr>
          <w:ilvl w:val="0"/>
          <w:numId w:val="4"/>
        </w:numPr>
      </w:pPr>
      <w:r>
        <w:t>New Business</w:t>
      </w:r>
    </w:p>
    <w:p w14:paraId="1900F0E6" w14:textId="688E4261" w:rsidR="008D2063" w:rsidRDefault="008D2063" w:rsidP="008D2063">
      <w:pPr>
        <w:pStyle w:val="ListParagraph"/>
      </w:pPr>
      <w:r>
        <w:t xml:space="preserve">- New Survey shown by Julia Conrad which has a QR code which addressed whether people would be interested in getting a crewneck after which she would be meeting with Michael and Elma on what decision is made </w:t>
      </w:r>
    </w:p>
    <w:p w14:paraId="48906AC4" w14:textId="77777777" w:rsidR="008D2063" w:rsidRDefault="008D2063" w:rsidP="008D2063"/>
    <w:p w14:paraId="61FFA2F0" w14:textId="19F7F4E1" w:rsidR="00F0266B" w:rsidRDefault="00000000">
      <w:r>
        <w:t>1</w:t>
      </w:r>
      <w:r w:rsidR="000653D2">
        <w:t>5</w:t>
      </w:r>
      <w:r>
        <w:t>. Adjournment</w:t>
      </w:r>
    </w:p>
    <w:p w14:paraId="271AC9C0" w14:textId="65BCFE9F" w:rsidR="00F0266B" w:rsidRDefault="00000000">
      <w:r>
        <w:tab/>
        <w:t xml:space="preserve">Mover: </w:t>
      </w:r>
      <w:r w:rsidR="008D2063">
        <w:t xml:space="preserve">done at 15:44PM </w:t>
      </w:r>
    </w:p>
    <w:p w14:paraId="49BA8831" w14:textId="77777777" w:rsidR="00F0266B" w:rsidRDefault="00000000">
      <w:r>
        <w:tab/>
        <w:t xml:space="preserve">Seconder: </w:t>
      </w:r>
    </w:p>
    <w:p w14:paraId="1407978B" w14:textId="77777777" w:rsidR="00F0266B" w:rsidRDefault="00F0266B"/>
    <w:p w14:paraId="024D7DE0" w14:textId="77777777" w:rsidR="00F0266B" w:rsidRDefault="00F0266B"/>
    <w:p w14:paraId="71E2ADB3" w14:textId="0A17B839" w:rsidR="00F0266B" w:rsidRDefault="00F0266B"/>
    <w:p w14:paraId="4B032B03" w14:textId="5395F6CB" w:rsidR="00092FCD" w:rsidRDefault="00092FCD"/>
    <w:p w14:paraId="3B29A862" w14:textId="482D7AE3" w:rsidR="00092FCD" w:rsidRDefault="00092FCD"/>
    <w:p w14:paraId="13D034A7" w14:textId="77777777" w:rsidR="00092FCD" w:rsidRDefault="00092FCD"/>
    <w:p w14:paraId="202E9621" w14:textId="1ACC1ECC" w:rsidR="00F0266B" w:rsidRDefault="00F0266B"/>
    <w:p w14:paraId="23C64B0F" w14:textId="093A34DA" w:rsidR="008D2063" w:rsidRDefault="008D2063"/>
    <w:p w14:paraId="190A3DBA" w14:textId="77777777" w:rsidR="008D2063" w:rsidRDefault="008D2063"/>
    <w:p w14:paraId="36424256" w14:textId="77777777" w:rsidR="00F0266B" w:rsidRDefault="00F0266B"/>
    <w:p w14:paraId="26F7A89F" w14:textId="77777777" w:rsidR="00F0266B" w:rsidRDefault="00000000">
      <w:pPr>
        <w:jc w:val="center"/>
        <w:rPr>
          <w:b/>
          <w:u w:val="single"/>
        </w:rPr>
      </w:pPr>
      <w:r>
        <w:rPr>
          <w:b/>
          <w:u w:val="single"/>
        </w:rPr>
        <w:lastRenderedPageBreak/>
        <w:t>Motions</w:t>
      </w:r>
    </w:p>
    <w:p w14:paraId="060CAB44" w14:textId="3136373C" w:rsidR="00F0266B" w:rsidRDefault="00000000">
      <w:pPr>
        <w:jc w:val="center"/>
        <w:rPr>
          <w:b/>
        </w:rPr>
      </w:pPr>
      <w:r>
        <w:rPr>
          <w:b/>
        </w:rPr>
        <w:t>Motion 1:</w:t>
      </w:r>
      <w:r>
        <w:t xml:space="preserve"> </w:t>
      </w:r>
      <w:r w:rsidR="00C91B06">
        <w:rPr>
          <w:b/>
        </w:rPr>
        <w:t>Approval</w:t>
      </w:r>
      <w:r>
        <w:rPr>
          <w:b/>
        </w:rPr>
        <w:t xml:space="preserve"> of the 2022/2023 legislative calendar</w:t>
      </w:r>
      <w:r w:rsidR="00C91B06">
        <w:rPr>
          <w:b/>
        </w:rPr>
        <w:t xml:space="preserve"> edit</w:t>
      </w:r>
    </w:p>
    <w:p w14:paraId="2F12F877" w14:textId="7E849AA8" w:rsidR="00F0266B" w:rsidRPr="00C91B06" w:rsidRDefault="00C91B06">
      <w:r>
        <w:rPr>
          <w:b/>
          <w:bCs/>
        </w:rPr>
        <w:t xml:space="preserve">Whereas, </w:t>
      </w:r>
      <w:r>
        <w:t>the legislative calendar has been edited and the date of the February GA has been moved from the Sunday of reading week.</w:t>
      </w:r>
    </w:p>
    <w:p w14:paraId="05D2BFE1" w14:textId="3674189C" w:rsidR="00F0266B" w:rsidRDefault="00000000">
      <w:r>
        <w:rPr>
          <w:b/>
        </w:rPr>
        <w:t xml:space="preserve">Be it resolved </w:t>
      </w:r>
      <w:r>
        <w:t>that the council approve the 2022-2023 legislative calendar</w:t>
      </w:r>
      <w:r w:rsidR="00C91B06">
        <w:t xml:space="preserve"> edit</w:t>
      </w:r>
      <w:r>
        <w:t>.</w:t>
      </w:r>
    </w:p>
    <w:p w14:paraId="0117DBA1" w14:textId="77777777" w:rsidR="00F0266B" w:rsidRDefault="00F0266B"/>
    <w:p w14:paraId="0B516E82" w14:textId="15C758FD" w:rsidR="00F0266B" w:rsidRDefault="00000000">
      <w:pPr>
        <w:jc w:val="center"/>
        <w:rPr>
          <w:b/>
        </w:rPr>
      </w:pPr>
      <w:r>
        <w:rPr>
          <w:b/>
        </w:rPr>
        <w:t xml:space="preserve">Motion 2: </w:t>
      </w:r>
      <w:r w:rsidR="00C91B06">
        <w:rPr>
          <w:b/>
        </w:rPr>
        <w:t xml:space="preserve">Approval of the Creation of HUCSC awards and </w:t>
      </w:r>
      <w:r w:rsidR="00054EAF">
        <w:rPr>
          <w:b/>
        </w:rPr>
        <w:t>scholarships</w:t>
      </w:r>
    </w:p>
    <w:p w14:paraId="4B73F5E5" w14:textId="30C41604" w:rsidR="00C91B06" w:rsidRPr="00C91B06" w:rsidRDefault="00C91B06" w:rsidP="00C91B06">
      <w:pPr>
        <w:shd w:val="clear" w:color="auto" w:fill="FFFFFF"/>
        <w:spacing w:line="240" w:lineRule="auto"/>
        <w:rPr>
          <w:rFonts w:eastAsia="Times New Roman"/>
          <w:color w:val="222222"/>
        </w:rPr>
      </w:pPr>
      <w:r w:rsidRPr="00C91B06">
        <w:rPr>
          <w:rFonts w:eastAsia="Times New Roman"/>
          <w:b/>
          <w:bCs/>
          <w:color w:val="222222"/>
        </w:rPr>
        <w:t>Whereas</w:t>
      </w:r>
      <w:r>
        <w:rPr>
          <w:rFonts w:eastAsia="Times New Roman"/>
          <w:b/>
          <w:bCs/>
          <w:color w:val="222222"/>
        </w:rPr>
        <w:t>,</w:t>
      </w:r>
      <w:r w:rsidRPr="00C91B06">
        <w:rPr>
          <w:rFonts w:eastAsia="Times New Roman"/>
          <w:color w:val="222222"/>
        </w:rPr>
        <w:t xml:space="preserve"> the HUCSC strives to enhance the experience and quality of life of Huron student body</w:t>
      </w:r>
    </w:p>
    <w:p w14:paraId="3AAD3CF7" w14:textId="77777777" w:rsidR="00C91B06" w:rsidRPr="00C91B06" w:rsidRDefault="00C91B06" w:rsidP="00C91B06">
      <w:pPr>
        <w:shd w:val="clear" w:color="auto" w:fill="FFFFFF"/>
        <w:spacing w:line="240" w:lineRule="auto"/>
        <w:rPr>
          <w:rFonts w:eastAsia="Times New Roman"/>
          <w:color w:val="222222"/>
        </w:rPr>
      </w:pPr>
      <w:r w:rsidRPr="00C91B06">
        <w:rPr>
          <w:rFonts w:eastAsia="Times New Roman"/>
          <w:b/>
          <w:bCs/>
          <w:color w:val="222222"/>
        </w:rPr>
        <w:t>Whereas,</w:t>
      </w:r>
      <w:r w:rsidRPr="00C91B06">
        <w:rPr>
          <w:rFonts w:eastAsia="Times New Roman"/>
          <w:color w:val="222222"/>
        </w:rPr>
        <w:t xml:space="preserve"> Huron students go above and beyond in serving their peers and volunteering in community</w:t>
      </w:r>
    </w:p>
    <w:p w14:paraId="2308A35A" w14:textId="77777777" w:rsidR="00C91B06" w:rsidRPr="00C91B06" w:rsidRDefault="00C91B06" w:rsidP="00C91B06">
      <w:pPr>
        <w:shd w:val="clear" w:color="auto" w:fill="FFFFFF"/>
        <w:spacing w:line="240" w:lineRule="auto"/>
        <w:rPr>
          <w:rFonts w:eastAsia="Times New Roman"/>
          <w:color w:val="222222"/>
        </w:rPr>
      </w:pPr>
    </w:p>
    <w:p w14:paraId="1D6F8273" w14:textId="77777777" w:rsidR="00C91B06" w:rsidRPr="00C91B06" w:rsidRDefault="00C91B06" w:rsidP="00C91B06">
      <w:pPr>
        <w:shd w:val="clear" w:color="auto" w:fill="FFFFFF"/>
        <w:spacing w:line="240" w:lineRule="auto"/>
        <w:rPr>
          <w:rFonts w:eastAsia="Times New Roman"/>
          <w:color w:val="222222"/>
        </w:rPr>
      </w:pPr>
      <w:r w:rsidRPr="00C91B06">
        <w:rPr>
          <w:rFonts w:eastAsia="Times New Roman"/>
          <w:b/>
          <w:bCs/>
          <w:color w:val="222222"/>
        </w:rPr>
        <w:t>Whereas,</w:t>
      </w:r>
      <w:r w:rsidRPr="00C91B06">
        <w:rPr>
          <w:rFonts w:eastAsia="Times New Roman"/>
          <w:color w:val="222222"/>
        </w:rPr>
        <w:t xml:space="preserve"> the HUCSC is seeking to reward student efforts in the community and recognize student leadership at Huron</w:t>
      </w:r>
    </w:p>
    <w:p w14:paraId="59EC2595" w14:textId="77777777" w:rsidR="00C91B06" w:rsidRPr="00C91B06" w:rsidRDefault="00C91B06" w:rsidP="00C91B06">
      <w:pPr>
        <w:shd w:val="clear" w:color="auto" w:fill="FFFFFF"/>
        <w:spacing w:line="240" w:lineRule="auto"/>
        <w:rPr>
          <w:rFonts w:eastAsia="Times New Roman"/>
          <w:color w:val="222222"/>
        </w:rPr>
      </w:pPr>
    </w:p>
    <w:p w14:paraId="536A9A9F" w14:textId="77777777" w:rsidR="00C91B06" w:rsidRPr="00C91B06" w:rsidRDefault="00C91B06" w:rsidP="00C91B06">
      <w:pPr>
        <w:shd w:val="clear" w:color="auto" w:fill="FFFFFF"/>
        <w:spacing w:line="240" w:lineRule="auto"/>
        <w:rPr>
          <w:rFonts w:eastAsia="Times New Roman"/>
          <w:color w:val="222222"/>
        </w:rPr>
      </w:pPr>
      <w:r w:rsidRPr="00C91B06">
        <w:rPr>
          <w:rFonts w:eastAsia="Times New Roman"/>
          <w:b/>
          <w:bCs/>
          <w:color w:val="222222"/>
        </w:rPr>
        <w:t>Whereas,</w:t>
      </w:r>
      <w:r w:rsidRPr="00C91B06">
        <w:rPr>
          <w:rFonts w:eastAsia="Times New Roman"/>
          <w:color w:val="222222"/>
        </w:rPr>
        <w:t xml:space="preserve"> acknowledging student efforts will help encourage recipients on their involvement in Huron student life, and boost their awareness about their capabilities</w:t>
      </w:r>
    </w:p>
    <w:p w14:paraId="3BBAA944" w14:textId="77777777" w:rsidR="00C91B06" w:rsidRPr="00C91B06" w:rsidRDefault="00C91B06" w:rsidP="00C91B06">
      <w:pPr>
        <w:shd w:val="clear" w:color="auto" w:fill="FFFFFF"/>
        <w:spacing w:line="240" w:lineRule="auto"/>
        <w:rPr>
          <w:rFonts w:eastAsia="Times New Roman"/>
          <w:color w:val="222222"/>
        </w:rPr>
      </w:pPr>
    </w:p>
    <w:p w14:paraId="02FC77F0" w14:textId="6D8D757C" w:rsidR="00C91B06" w:rsidRPr="00C91B06" w:rsidRDefault="00C91B06" w:rsidP="00C91B06">
      <w:pPr>
        <w:shd w:val="clear" w:color="auto" w:fill="FFFFFF"/>
        <w:spacing w:line="240" w:lineRule="auto"/>
        <w:rPr>
          <w:rFonts w:eastAsia="Times New Roman"/>
          <w:color w:val="222222"/>
        </w:rPr>
      </w:pPr>
      <w:r w:rsidRPr="00C91B06">
        <w:rPr>
          <w:rFonts w:eastAsia="Times New Roman"/>
          <w:b/>
          <w:bCs/>
          <w:color w:val="222222"/>
        </w:rPr>
        <w:t>Be it resolved</w:t>
      </w:r>
      <w:r>
        <w:rPr>
          <w:rFonts w:eastAsia="Times New Roman"/>
          <w:color w:val="222222"/>
        </w:rPr>
        <w:t>,</w:t>
      </w:r>
      <w:r w:rsidRPr="00C91B06">
        <w:rPr>
          <w:rFonts w:eastAsia="Times New Roman"/>
          <w:color w:val="222222"/>
        </w:rPr>
        <w:t xml:space="preserve"> that the General Assembly approves the creation of HUCSC scholarship and awards.</w:t>
      </w:r>
    </w:p>
    <w:p w14:paraId="2A91EAAF" w14:textId="77777777" w:rsidR="00C91B06" w:rsidRPr="00C91B06" w:rsidRDefault="00C91B06" w:rsidP="00C91B06">
      <w:pPr>
        <w:shd w:val="clear" w:color="auto" w:fill="FFFFFF"/>
        <w:spacing w:line="240" w:lineRule="auto"/>
        <w:rPr>
          <w:rFonts w:eastAsia="Times New Roman"/>
          <w:color w:val="222222"/>
        </w:rPr>
      </w:pPr>
    </w:p>
    <w:p w14:paraId="3AE513C5" w14:textId="5F7E6C67" w:rsidR="00C91B06" w:rsidRDefault="00C91B06" w:rsidP="00C91B06">
      <w:pPr>
        <w:shd w:val="clear" w:color="auto" w:fill="FFFFFF"/>
        <w:spacing w:line="240" w:lineRule="auto"/>
        <w:rPr>
          <w:rFonts w:eastAsia="Times New Roman"/>
          <w:color w:val="222222"/>
        </w:rPr>
      </w:pPr>
      <w:r w:rsidRPr="00C91B06">
        <w:rPr>
          <w:rFonts w:eastAsia="Times New Roman"/>
          <w:b/>
          <w:bCs/>
          <w:color w:val="222222"/>
        </w:rPr>
        <w:t>Be it further resolved</w:t>
      </w:r>
      <w:r>
        <w:rPr>
          <w:rFonts w:eastAsia="Times New Roman"/>
          <w:b/>
          <w:bCs/>
          <w:color w:val="222222"/>
        </w:rPr>
        <w:t>,</w:t>
      </w:r>
      <w:r w:rsidRPr="00C91B06">
        <w:rPr>
          <w:rFonts w:eastAsia="Times New Roman"/>
          <w:b/>
          <w:bCs/>
          <w:color w:val="222222"/>
        </w:rPr>
        <w:t xml:space="preserve"> </w:t>
      </w:r>
      <w:r w:rsidRPr="00C91B06">
        <w:rPr>
          <w:rFonts w:eastAsia="Times New Roman"/>
          <w:color w:val="222222"/>
        </w:rPr>
        <w:t>that the General Assembly approves the Student Leadership Achievement Award, the Indigenous Award, the International Student Award, and the President's Award.</w:t>
      </w:r>
    </w:p>
    <w:p w14:paraId="101185DC" w14:textId="722FEC50" w:rsidR="008D2063" w:rsidRDefault="008D2063" w:rsidP="00C91B06">
      <w:pPr>
        <w:shd w:val="clear" w:color="auto" w:fill="FFFFFF"/>
        <w:spacing w:line="240" w:lineRule="auto"/>
        <w:rPr>
          <w:rFonts w:eastAsia="Times New Roman"/>
          <w:color w:val="222222"/>
        </w:rPr>
      </w:pPr>
    </w:p>
    <w:p w14:paraId="2979C943" w14:textId="7371D5F5" w:rsidR="008D2063" w:rsidRDefault="008D2063" w:rsidP="00C91B06">
      <w:pPr>
        <w:shd w:val="clear" w:color="auto" w:fill="FFFFFF"/>
        <w:spacing w:line="240" w:lineRule="auto"/>
        <w:rPr>
          <w:rFonts w:eastAsia="Times New Roman"/>
          <w:color w:val="222222"/>
        </w:rPr>
      </w:pPr>
      <w:r w:rsidRPr="008D2063">
        <w:rPr>
          <w:rFonts w:eastAsia="Times New Roman"/>
          <w:b/>
          <w:bCs/>
          <w:color w:val="222222"/>
        </w:rPr>
        <w:t>Involves 4 awards</w:t>
      </w:r>
      <w:r>
        <w:rPr>
          <w:rFonts w:eastAsia="Times New Roman"/>
          <w:color w:val="222222"/>
        </w:rPr>
        <w:t>: 1) International Student Award</w:t>
      </w:r>
    </w:p>
    <w:p w14:paraId="31CACA3F" w14:textId="18BA3A5A" w:rsidR="00AB49FF" w:rsidRDefault="008D2063" w:rsidP="008D2063">
      <w:pPr>
        <w:shd w:val="clear" w:color="auto" w:fill="FFFFFF"/>
        <w:spacing w:line="240" w:lineRule="auto"/>
        <w:rPr>
          <w:rFonts w:eastAsia="Times New Roman"/>
          <w:color w:val="222222"/>
        </w:rPr>
      </w:pPr>
      <w:r>
        <w:rPr>
          <w:rFonts w:eastAsia="Times New Roman"/>
          <w:color w:val="222222"/>
        </w:rPr>
        <w:tab/>
      </w:r>
      <w:r>
        <w:rPr>
          <w:rFonts w:eastAsia="Times New Roman"/>
          <w:color w:val="222222"/>
        </w:rPr>
        <w:tab/>
        <w:t xml:space="preserve">       2) Indigenous student award </w:t>
      </w:r>
    </w:p>
    <w:p w14:paraId="54844FB6" w14:textId="17EEF77C" w:rsidR="008D2063" w:rsidRDefault="008D2063" w:rsidP="008D2063">
      <w:pPr>
        <w:shd w:val="clear" w:color="auto" w:fill="FFFFFF"/>
        <w:spacing w:line="240" w:lineRule="auto"/>
        <w:ind w:left="1440"/>
        <w:rPr>
          <w:rFonts w:eastAsia="Times New Roman"/>
          <w:color w:val="222222"/>
        </w:rPr>
      </w:pPr>
      <w:r>
        <w:rPr>
          <w:rFonts w:eastAsia="Times New Roman"/>
          <w:color w:val="222222"/>
        </w:rPr>
        <w:t xml:space="preserve">       3) Student Leadership Achievement Award </w:t>
      </w:r>
    </w:p>
    <w:p w14:paraId="619A60B4" w14:textId="45C80D03" w:rsidR="008D2063" w:rsidRDefault="008D2063" w:rsidP="008D2063">
      <w:pPr>
        <w:shd w:val="clear" w:color="auto" w:fill="FFFFFF"/>
        <w:spacing w:line="240" w:lineRule="auto"/>
        <w:ind w:firstLine="720"/>
        <w:rPr>
          <w:rFonts w:eastAsia="Times New Roman"/>
          <w:color w:val="222222"/>
        </w:rPr>
      </w:pPr>
      <w:r>
        <w:rPr>
          <w:rFonts w:eastAsia="Times New Roman"/>
          <w:color w:val="222222"/>
        </w:rPr>
        <w:t xml:space="preserve">                   4) HUCSC President’s scholarship </w:t>
      </w:r>
    </w:p>
    <w:p w14:paraId="26A8016F" w14:textId="77777777" w:rsidR="008D2063" w:rsidRDefault="008D2063" w:rsidP="008D2063">
      <w:pPr>
        <w:shd w:val="clear" w:color="auto" w:fill="FFFFFF"/>
        <w:spacing w:line="240" w:lineRule="auto"/>
        <w:ind w:firstLine="720"/>
        <w:rPr>
          <w:rFonts w:eastAsia="Times New Roman"/>
          <w:color w:val="222222"/>
        </w:rPr>
      </w:pPr>
    </w:p>
    <w:p w14:paraId="0F2E1BDB" w14:textId="3097E5E0" w:rsidR="008D2063" w:rsidRDefault="008D2063" w:rsidP="008D2063">
      <w:pPr>
        <w:shd w:val="clear" w:color="auto" w:fill="FFFFFF"/>
        <w:spacing w:line="240" w:lineRule="auto"/>
        <w:rPr>
          <w:rFonts w:eastAsia="Times New Roman"/>
          <w:color w:val="222222"/>
        </w:rPr>
      </w:pPr>
      <w:r>
        <w:rPr>
          <w:rFonts w:eastAsia="Times New Roman"/>
          <w:color w:val="222222"/>
        </w:rPr>
        <w:t>- Finance team said that the budget is not 100% concerned said that budgeting for this event is anywhere between 150-250 each and no more than 1,000 CAD</w:t>
      </w:r>
    </w:p>
    <w:p w14:paraId="22562F09" w14:textId="4E5A9D30" w:rsidR="008D2063" w:rsidRDefault="008D2063" w:rsidP="008D2063">
      <w:pPr>
        <w:shd w:val="clear" w:color="auto" w:fill="FFFFFF"/>
        <w:spacing w:line="240" w:lineRule="auto"/>
        <w:rPr>
          <w:rFonts w:eastAsia="Times New Roman"/>
          <w:color w:val="222222"/>
        </w:rPr>
      </w:pPr>
      <w:r>
        <w:rPr>
          <w:rFonts w:eastAsia="Times New Roman"/>
          <w:color w:val="222222"/>
        </w:rPr>
        <w:t>- Reason for having it is because it supports students and helps recognize efforts being made by students</w:t>
      </w:r>
    </w:p>
    <w:p w14:paraId="054D19FA" w14:textId="6527014C" w:rsidR="008D2063" w:rsidRDefault="008D2063" w:rsidP="008D2063">
      <w:pPr>
        <w:shd w:val="clear" w:color="auto" w:fill="FFFFFF"/>
        <w:spacing w:line="240" w:lineRule="auto"/>
        <w:rPr>
          <w:rFonts w:eastAsia="Times New Roman"/>
          <w:color w:val="222222"/>
        </w:rPr>
      </w:pPr>
      <w:r>
        <w:rPr>
          <w:rFonts w:eastAsia="Times New Roman"/>
          <w:color w:val="222222"/>
        </w:rPr>
        <w:t>- Different from the Un Sung leadership award and that one is between Huron and HUCSC but these scholarships are specifically HUCSC’s</w:t>
      </w:r>
    </w:p>
    <w:p w14:paraId="2469BA85" w14:textId="5F3E9CD2" w:rsidR="008D2063" w:rsidRDefault="008D2063" w:rsidP="008D2063">
      <w:pPr>
        <w:shd w:val="clear" w:color="auto" w:fill="FFFFFF"/>
        <w:spacing w:line="240" w:lineRule="auto"/>
        <w:rPr>
          <w:rFonts w:eastAsia="Times New Roman"/>
          <w:color w:val="222222"/>
        </w:rPr>
      </w:pPr>
      <w:r>
        <w:rPr>
          <w:rFonts w:eastAsia="Times New Roman"/>
          <w:color w:val="222222"/>
        </w:rPr>
        <w:t xml:space="preserve">- The reason for having an indigenous award is there to recognize minority groups on campus to create and inclusive society and understand and appreciate the efforts they have made on campus </w:t>
      </w:r>
    </w:p>
    <w:p w14:paraId="0013186F" w14:textId="479CDA4B" w:rsidR="008D2063" w:rsidRDefault="008D2063" w:rsidP="008D2063">
      <w:pPr>
        <w:shd w:val="clear" w:color="auto" w:fill="FFFFFF"/>
        <w:spacing w:line="240" w:lineRule="auto"/>
        <w:rPr>
          <w:rFonts w:eastAsia="Times New Roman"/>
          <w:color w:val="222222"/>
        </w:rPr>
      </w:pPr>
      <w:r>
        <w:rPr>
          <w:rFonts w:eastAsia="Times New Roman"/>
          <w:color w:val="222222"/>
        </w:rPr>
        <w:t xml:space="preserve">- Identifying as an indigenous student you must prove your status and cultural ties and trace what group they are a part of and that they are actively involved in this tradition or culture </w:t>
      </w:r>
    </w:p>
    <w:p w14:paraId="72CDAA97" w14:textId="77777777" w:rsidR="008D2063" w:rsidRPr="008D2063" w:rsidRDefault="008D2063" w:rsidP="008D2063">
      <w:pPr>
        <w:shd w:val="clear" w:color="auto" w:fill="FFFFFF"/>
        <w:spacing w:line="240" w:lineRule="auto"/>
        <w:ind w:firstLine="720"/>
        <w:rPr>
          <w:rFonts w:eastAsia="Times New Roman"/>
          <w:color w:val="222222"/>
        </w:rPr>
      </w:pPr>
    </w:p>
    <w:p w14:paraId="4D3ACED2" w14:textId="7C3253EE" w:rsidR="00054EAF" w:rsidRDefault="00000000" w:rsidP="00AB49FF">
      <w:pPr>
        <w:jc w:val="center"/>
      </w:pPr>
      <w:r>
        <w:rPr>
          <w:b/>
        </w:rPr>
        <w:t xml:space="preserve">Motion 3: </w:t>
      </w:r>
      <w:r w:rsidR="00054EAF" w:rsidRPr="00AB49FF">
        <w:rPr>
          <w:b/>
          <w:bCs/>
          <w:color w:val="222222"/>
          <w:shd w:val="clear" w:color="auto" w:fill="FFFFFF"/>
        </w:rPr>
        <w:t>Approval to continue to use BDO as the HUCSC's accountant.</w:t>
      </w:r>
    </w:p>
    <w:p w14:paraId="03B714A7" w14:textId="641D26ED" w:rsidR="00F0266B" w:rsidRDefault="00F0266B">
      <w:pPr>
        <w:jc w:val="center"/>
        <w:rPr>
          <w:b/>
        </w:rPr>
      </w:pPr>
    </w:p>
    <w:p w14:paraId="219FFFF2" w14:textId="7406A5C7" w:rsidR="00F0266B" w:rsidRDefault="00000000">
      <w:r>
        <w:rPr>
          <w:b/>
        </w:rPr>
        <w:t>Whereas,</w:t>
      </w:r>
      <w:r>
        <w:t xml:space="preserve"> </w:t>
      </w:r>
      <w:r w:rsidR="00B14FD3">
        <w:rPr>
          <w:color w:val="222222"/>
          <w:shd w:val="clear" w:color="auto" w:fill="FFFFFF"/>
        </w:rPr>
        <w:t>In the last AGM this was covered.</w:t>
      </w:r>
    </w:p>
    <w:p w14:paraId="122AA003" w14:textId="36D6C735" w:rsidR="00F0266B" w:rsidRDefault="00000000">
      <w:r>
        <w:rPr>
          <w:b/>
        </w:rPr>
        <w:t>Whereas</w:t>
      </w:r>
      <w:r>
        <w:t xml:space="preserve">, </w:t>
      </w:r>
      <w:r w:rsidR="00B14FD3">
        <w:t xml:space="preserve">this </w:t>
      </w:r>
      <w:r w:rsidR="00B14FD3">
        <w:rPr>
          <w:color w:val="222222"/>
          <w:shd w:val="clear" w:color="auto" w:fill="FFFFFF"/>
        </w:rPr>
        <w:t>must be finalized before a letter of engagement can be signed and the finance portfolio can move forward with end of year accounting and general bookkeeping.</w:t>
      </w:r>
    </w:p>
    <w:p w14:paraId="6167DEC2" w14:textId="4859338A" w:rsidR="00F0266B" w:rsidRDefault="00000000">
      <w:pPr>
        <w:rPr>
          <w:bCs/>
        </w:rPr>
      </w:pPr>
      <w:r>
        <w:rPr>
          <w:b/>
        </w:rPr>
        <w:lastRenderedPageBreak/>
        <w:t>Be it resolved</w:t>
      </w:r>
      <w:r w:rsidR="00AB49FF">
        <w:rPr>
          <w:b/>
        </w:rPr>
        <w:t xml:space="preserve">, </w:t>
      </w:r>
      <w:r w:rsidR="00AB49FF" w:rsidRPr="00AB49FF">
        <w:rPr>
          <w:bCs/>
        </w:rPr>
        <w:t>that the general assembly</w:t>
      </w:r>
      <w:r w:rsidR="00AB49FF">
        <w:rPr>
          <w:b/>
        </w:rPr>
        <w:t xml:space="preserve"> </w:t>
      </w:r>
      <w:r w:rsidR="00AB49FF">
        <w:rPr>
          <w:bCs/>
        </w:rPr>
        <w:t>finalizes the continued use of BDO as the HUCSC’s accountant</w:t>
      </w:r>
    </w:p>
    <w:p w14:paraId="211B0216" w14:textId="242BCE60" w:rsidR="008D2063" w:rsidRDefault="008D2063">
      <w:pPr>
        <w:rPr>
          <w:bCs/>
        </w:rPr>
      </w:pPr>
    </w:p>
    <w:p w14:paraId="3F98FE2F" w14:textId="483BBE56" w:rsidR="008D2063" w:rsidRDefault="008D2063" w:rsidP="008D2063">
      <w:pPr>
        <w:pStyle w:val="ListParagraph"/>
        <w:numPr>
          <w:ilvl w:val="0"/>
          <w:numId w:val="15"/>
        </w:numPr>
        <w:rPr>
          <w:bCs/>
        </w:rPr>
      </w:pPr>
      <w:r w:rsidRPr="008D2063">
        <w:rPr>
          <w:bCs/>
        </w:rPr>
        <w:t xml:space="preserve">Had BDO as the accountant but needed them for this Fiscal year and need that for bookkeeping and end-year reports </w:t>
      </w:r>
    </w:p>
    <w:p w14:paraId="3701CD1F" w14:textId="7C8B96FE" w:rsidR="008D2063" w:rsidRPr="008D2063" w:rsidRDefault="008D2063" w:rsidP="008D2063">
      <w:pPr>
        <w:pStyle w:val="ListParagraph"/>
        <w:numPr>
          <w:ilvl w:val="0"/>
          <w:numId w:val="15"/>
        </w:numPr>
        <w:rPr>
          <w:bCs/>
        </w:rPr>
      </w:pPr>
      <w:r>
        <w:rPr>
          <w:bCs/>
        </w:rPr>
        <w:t xml:space="preserve">They forwarded a standard letter of engagement and we needed to approve it for records </w:t>
      </w:r>
    </w:p>
    <w:p w14:paraId="68B89F7C" w14:textId="77777777" w:rsidR="008D2063" w:rsidRPr="00AB49FF" w:rsidRDefault="008D2063">
      <w:pPr>
        <w:rPr>
          <w:bCs/>
        </w:rPr>
      </w:pPr>
    </w:p>
    <w:p w14:paraId="2871919F" w14:textId="77777777" w:rsidR="00AB49FF" w:rsidRDefault="00AB49FF"/>
    <w:p w14:paraId="68D9AF03" w14:textId="438B1FD9" w:rsidR="00F0266B" w:rsidRPr="00AB49FF" w:rsidRDefault="00000000">
      <w:pPr>
        <w:jc w:val="center"/>
        <w:rPr>
          <w:b/>
          <w:bCs/>
        </w:rPr>
      </w:pPr>
      <w:r>
        <w:rPr>
          <w:b/>
        </w:rPr>
        <w:t xml:space="preserve">Motion 4: </w:t>
      </w:r>
      <w:r w:rsidR="00AB49FF" w:rsidRPr="00AB49FF">
        <w:rPr>
          <w:b/>
          <w:bCs/>
          <w:color w:val="222222"/>
          <w:shd w:val="clear" w:color="auto" w:fill="FFFFFF"/>
        </w:rPr>
        <w:t>Approval to forgo this year's audit per HUCSC bylaws and approve the creation of a compilation engagement report by BDO</w:t>
      </w:r>
    </w:p>
    <w:p w14:paraId="021BF909" w14:textId="5288AD23" w:rsidR="00F0266B" w:rsidRDefault="00000000">
      <w:r>
        <w:rPr>
          <w:b/>
        </w:rPr>
        <w:t xml:space="preserve">Whereas </w:t>
      </w:r>
      <w:r w:rsidR="00C31FCB">
        <w:t xml:space="preserve">the HUCSC </w:t>
      </w:r>
      <w:r w:rsidR="00C31FCB">
        <w:rPr>
          <w:color w:val="222222"/>
          <w:shd w:val="clear" w:color="auto" w:fill="FFFFFF"/>
        </w:rPr>
        <w:t>has not conducted an audit for at least eight years</w:t>
      </w:r>
    </w:p>
    <w:p w14:paraId="062D73D0" w14:textId="2249E749" w:rsidR="00F0266B" w:rsidRDefault="00000000">
      <w:r>
        <w:rPr>
          <w:b/>
        </w:rPr>
        <w:t>Whereas</w:t>
      </w:r>
      <w:r>
        <w:t xml:space="preserve">, </w:t>
      </w:r>
      <w:r w:rsidR="00C31FCB">
        <w:rPr>
          <w:color w:val="222222"/>
          <w:shd w:val="clear" w:color="auto" w:fill="FFFFFF"/>
        </w:rPr>
        <w:t>the compilation engagement report would be similar to the readers notice report that has been produced in past years</w:t>
      </w:r>
    </w:p>
    <w:p w14:paraId="18C0A61E" w14:textId="6C5CDA03" w:rsidR="00F0266B" w:rsidRDefault="00000000">
      <w:r>
        <w:rPr>
          <w:b/>
        </w:rPr>
        <w:t xml:space="preserve">Be it resolved </w:t>
      </w:r>
      <w:r>
        <w:t xml:space="preserve">that the General Assembly </w:t>
      </w:r>
      <w:r w:rsidR="00C31FCB">
        <w:t>forgo this year’s audit and approve the creation of a compilation engagement report by BDO</w:t>
      </w:r>
    </w:p>
    <w:p w14:paraId="31B1962C" w14:textId="62A3CAAA" w:rsidR="00F0266B" w:rsidRDefault="008D2063" w:rsidP="008D2063">
      <w:pPr>
        <w:pStyle w:val="ListParagraph"/>
        <w:numPr>
          <w:ilvl w:val="0"/>
          <w:numId w:val="15"/>
        </w:numPr>
      </w:pPr>
      <w:r>
        <w:t xml:space="preserve">As per HUCSC bi law 3.1 and we have not done an audit in 8 years and this costs about CAD15,000 and now we need to do this for 2 years which would cost anything between CADS15,000 and CAD30,000 </w:t>
      </w:r>
    </w:p>
    <w:p w14:paraId="40A2D119" w14:textId="19047B51" w:rsidR="008D2063" w:rsidRDefault="008D2063" w:rsidP="008D2063">
      <w:pPr>
        <w:pStyle w:val="ListParagraph"/>
        <w:numPr>
          <w:ilvl w:val="0"/>
          <w:numId w:val="15"/>
        </w:numPr>
      </w:pPr>
      <w:r>
        <w:t xml:space="preserve">This year we will do a compilation engagement report instead which is 3500 and is significantly less and once we revise our policy on it, we can make it more flexible for the future </w:t>
      </w:r>
    </w:p>
    <w:p w14:paraId="12D337D9" w14:textId="61D47CCD" w:rsidR="008D2063" w:rsidRDefault="008D2063" w:rsidP="008D2063">
      <w:pPr>
        <w:pStyle w:val="ListParagraph"/>
        <w:numPr>
          <w:ilvl w:val="0"/>
          <w:numId w:val="15"/>
        </w:numPr>
      </w:pPr>
      <w:r>
        <w:t>This will have less opinions but will have all the financial statements</w:t>
      </w:r>
    </w:p>
    <w:p w14:paraId="2FC49EEA" w14:textId="50598E96" w:rsidR="008D2063" w:rsidRDefault="008D2063" w:rsidP="008D2063">
      <w:pPr>
        <w:pStyle w:val="ListParagraph"/>
        <w:numPr>
          <w:ilvl w:val="0"/>
          <w:numId w:val="15"/>
        </w:numPr>
      </w:pPr>
      <w:r>
        <w:t xml:space="preserve">This works more like an overview and will still be more comprehensive and were advised to do this </w:t>
      </w:r>
    </w:p>
    <w:p w14:paraId="0BD3D9DD" w14:textId="77777777" w:rsidR="008D2063" w:rsidRPr="00092FCD" w:rsidRDefault="008D2063" w:rsidP="00092FCD">
      <w:pPr>
        <w:pStyle w:val="ListParagraph"/>
      </w:pPr>
    </w:p>
    <w:sectPr w:rsidR="008D2063" w:rsidRPr="00092FC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95AC" w14:textId="77777777" w:rsidR="003A204F" w:rsidRDefault="003A204F">
      <w:pPr>
        <w:spacing w:line="240" w:lineRule="auto"/>
      </w:pPr>
      <w:r>
        <w:separator/>
      </w:r>
    </w:p>
  </w:endnote>
  <w:endnote w:type="continuationSeparator" w:id="0">
    <w:p w14:paraId="1C55CBA1" w14:textId="77777777" w:rsidR="003A204F" w:rsidRDefault="003A2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ED4C" w14:textId="77777777" w:rsidR="003A204F" w:rsidRDefault="003A204F">
      <w:pPr>
        <w:spacing w:line="240" w:lineRule="auto"/>
      </w:pPr>
      <w:r>
        <w:separator/>
      </w:r>
    </w:p>
  </w:footnote>
  <w:footnote w:type="continuationSeparator" w:id="0">
    <w:p w14:paraId="35962A49" w14:textId="77777777" w:rsidR="003A204F" w:rsidRDefault="003A20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17E" w14:textId="4BC50E3C" w:rsidR="00F0266B" w:rsidRDefault="00000000">
    <w:pPr>
      <w:jc w:val="center"/>
      <w:rPr>
        <w:b/>
        <w:u w:val="single"/>
      </w:rPr>
    </w:pPr>
    <w:r>
      <w:tab/>
    </w:r>
    <w:r w:rsidR="00B41AFB">
      <w:rPr>
        <w:b/>
        <w:u w:val="single"/>
      </w:rPr>
      <w:t>Winte</w:t>
    </w:r>
    <w:r>
      <w:rPr>
        <w:b/>
        <w:u w:val="single"/>
      </w:rPr>
      <w:t>r GA of the HUCSC</w:t>
    </w:r>
    <w:r>
      <w:rPr>
        <w:noProof/>
      </w:rPr>
      <w:drawing>
        <wp:anchor distT="114300" distB="114300" distL="114300" distR="114300" simplePos="0" relativeHeight="251658240" behindDoc="1" locked="0" layoutInCell="1" hidden="0" allowOverlap="1" wp14:anchorId="521EE13D" wp14:editId="05B3C63E">
          <wp:simplePos x="0" y="0"/>
          <wp:positionH relativeFrom="column">
            <wp:posOffset>4819650</wp:posOffset>
          </wp:positionH>
          <wp:positionV relativeFrom="paragraph">
            <wp:posOffset>-342899</wp:posOffset>
          </wp:positionV>
          <wp:extent cx="866775" cy="80066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54" r="8253"/>
                  <a:stretch>
                    <a:fillRect/>
                  </a:stretch>
                </pic:blipFill>
                <pic:spPr>
                  <a:xfrm>
                    <a:off x="0" y="0"/>
                    <a:ext cx="866775" cy="80066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5CC8ED46" wp14:editId="23436B7A">
          <wp:simplePos x="0" y="0"/>
          <wp:positionH relativeFrom="column">
            <wp:posOffset>-523874</wp:posOffset>
          </wp:positionH>
          <wp:positionV relativeFrom="paragraph">
            <wp:posOffset>-342899</wp:posOffset>
          </wp:positionV>
          <wp:extent cx="868033" cy="8001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54" r="8253"/>
                  <a:stretch>
                    <a:fillRect/>
                  </a:stretch>
                </pic:blipFill>
                <pic:spPr>
                  <a:xfrm>
                    <a:off x="0" y="0"/>
                    <a:ext cx="868033" cy="800100"/>
                  </a:xfrm>
                  <a:prstGeom prst="rect">
                    <a:avLst/>
                  </a:prstGeom>
                  <a:ln/>
                </pic:spPr>
              </pic:pic>
            </a:graphicData>
          </a:graphic>
        </wp:anchor>
      </w:drawing>
    </w:r>
  </w:p>
  <w:p w14:paraId="72F93822" w14:textId="77777777" w:rsidR="00F0266B" w:rsidRDefault="00000000">
    <w:pPr>
      <w:ind w:firstLine="720"/>
      <w:jc w:val="center"/>
      <w:rPr>
        <w:b/>
      </w:rPr>
    </w:pPr>
    <w:r>
      <w:rPr>
        <w:b/>
      </w:rPr>
      <w:t>Meeting Agenda</w:t>
    </w:r>
  </w:p>
  <w:p w14:paraId="5DEB6209" w14:textId="106D2562" w:rsidR="00F0266B" w:rsidRDefault="00000000">
    <w:pPr>
      <w:ind w:firstLine="720"/>
      <w:jc w:val="center"/>
    </w:pPr>
    <w:r>
      <w:t xml:space="preserve">Sunday, </w:t>
    </w:r>
    <w:r w:rsidR="001322BE">
      <w:t>January 29</w:t>
    </w:r>
    <w:r w:rsidR="001322BE" w:rsidRPr="00B41AFB">
      <w:rPr>
        <w:vertAlign w:val="superscript"/>
      </w:rPr>
      <w:t>th</w:t>
    </w:r>
    <w:r w:rsidR="00B41AFB">
      <w:t xml:space="preserve"> 2023</w:t>
    </w:r>
    <w:r>
      <w:t xml:space="preserve"> </w:t>
    </w:r>
    <w:r>
      <w:rPr>
        <w:rFonts w:ascii="Times New Roman" w:eastAsia="Times New Roman" w:hAnsi="Times New Roman" w:cs="Times New Roman"/>
        <w:sz w:val="24"/>
        <w:szCs w:val="24"/>
      </w:rPr>
      <w:t>|</w:t>
    </w:r>
    <w:r>
      <w:t>1:00pm</w:t>
    </w:r>
  </w:p>
  <w:p w14:paraId="2A1CDA73" w14:textId="6C9067C3" w:rsidR="00F0266B" w:rsidRDefault="001322BE">
    <w:pPr>
      <w:ind w:firstLine="720"/>
      <w:jc w:val="center"/>
    </w:pPr>
    <w:r>
      <w:rPr>
        <w:b/>
      </w:rPr>
      <w:t xml:space="preserve">Great Hall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E9"/>
    <w:multiLevelType w:val="multilevel"/>
    <w:tmpl w:val="96C44C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5481635"/>
    <w:multiLevelType w:val="hybridMultilevel"/>
    <w:tmpl w:val="24E600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1146AD"/>
    <w:multiLevelType w:val="hybridMultilevel"/>
    <w:tmpl w:val="F672FD86"/>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E549C4"/>
    <w:multiLevelType w:val="hybridMultilevel"/>
    <w:tmpl w:val="56B033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8003C81"/>
    <w:multiLevelType w:val="hybridMultilevel"/>
    <w:tmpl w:val="47342D44"/>
    <w:lvl w:ilvl="0" w:tplc="5336B07E">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15B6C"/>
    <w:multiLevelType w:val="hybridMultilevel"/>
    <w:tmpl w:val="8CE6BE12"/>
    <w:lvl w:ilvl="0" w:tplc="C30093FA">
      <w:start w:val="647"/>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443F7732"/>
    <w:multiLevelType w:val="multilevel"/>
    <w:tmpl w:val="1C5A0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F61B17"/>
    <w:multiLevelType w:val="hybridMultilevel"/>
    <w:tmpl w:val="DE923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0D0663A"/>
    <w:multiLevelType w:val="hybridMultilevel"/>
    <w:tmpl w:val="17209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19A2718"/>
    <w:multiLevelType w:val="multilevel"/>
    <w:tmpl w:val="5A32AA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43C1FFC"/>
    <w:multiLevelType w:val="hybridMultilevel"/>
    <w:tmpl w:val="5FF23D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7E34578"/>
    <w:multiLevelType w:val="multilevel"/>
    <w:tmpl w:val="8390D1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E883181"/>
    <w:multiLevelType w:val="hybridMultilevel"/>
    <w:tmpl w:val="8F787B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DF6BB7"/>
    <w:multiLevelType w:val="multilevel"/>
    <w:tmpl w:val="5A32AA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BAC574B"/>
    <w:multiLevelType w:val="hybridMultilevel"/>
    <w:tmpl w:val="3F921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27319668">
    <w:abstractNumId w:val="0"/>
  </w:num>
  <w:num w:numId="2" w16cid:durableId="1705279478">
    <w:abstractNumId w:val="11"/>
  </w:num>
  <w:num w:numId="3" w16cid:durableId="2087992718">
    <w:abstractNumId w:val="13"/>
  </w:num>
  <w:num w:numId="4" w16cid:durableId="56827637">
    <w:abstractNumId w:val="6"/>
  </w:num>
  <w:num w:numId="5" w16cid:durableId="1907109618">
    <w:abstractNumId w:val="9"/>
  </w:num>
  <w:num w:numId="6" w16cid:durableId="883563654">
    <w:abstractNumId w:val="2"/>
  </w:num>
  <w:num w:numId="7" w16cid:durableId="668413681">
    <w:abstractNumId w:val="1"/>
  </w:num>
  <w:num w:numId="8" w16cid:durableId="1330905115">
    <w:abstractNumId w:val="14"/>
  </w:num>
  <w:num w:numId="9" w16cid:durableId="1363633983">
    <w:abstractNumId w:val="3"/>
  </w:num>
  <w:num w:numId="10" w16cid:durableId="1427077396">
    <w:abstractNumId w:val="7"/>
  </w:num>
  <w:num w:numId="11" w16cid:durableId="227149780">
    <w:abstractNumId w:val="12"/>
  </w:num>
  <w:num w:numId="12" w16cid:durableId="1177963106">
    <w:abstractNumId w:val="10"/>
  </w:num>
  <w:num w:numId="13" w16cid:durableId="2032300694">
    <w:abstractNumId w:val="8"/>
  </w:num>
  <w:num w:numId="14" w16cid:durableId="1608729663">
    <w:abstractNumId w:val="5"/>
  </w:num>
  <w:num w:numId="15" w16cid:durableId="448594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6B"/>
    <w:rsid w:val="00054EAF"/>
    <w:rsid w:val="000653D2"/>
    <w:rsid w:val="000729B6"/>
    <w:rsid w:val="00092FCD"/>
    <w:rsid w:val="000F0CB3"/>
    <w:rsid w:val="000F552B"/>
    <w:rsid w:val="001322BE"/>
    <w:rsid w:val="00151462"/>
    <w:rsid w:val="001E5CE8"/>
    <w:rsid w:val="002B33D9"/>
    <w:rsid w:val="00361DA7"/>
    <w:rsid w:val="003A204F"/>
    <w:rsid w:val="005B6172"/>
    <w:rsid w:val="00682DA4"/>
    <w:rsid w:val="006A2616"/>
    <w:rsid w:val="00763E82"/>
    <w:rsid w:val="0082412C"/>
    <w:rsid w:val="008319A5"/>
    <w:rsid w:val="00872015"/>
    <w:rsid w:val="008D2063"/>
    <w:rsid w:val="0095562E"/>
    <w:rsid w:val="009B22F5"/>
    <w:rsid w:val="009B5C20"/>
    <w:rsid w:val="00AB49FF"/>
    <w:rsid w:val="00B14FD3"/>
    <w:rsid w:val="00B262C7"/>
    <w:rsid w:val="00B41AFB"/>
    <w:rsid w:val="00C31FCB"/>
    <w:rsid w:val="00C91B06"/>
    <w:rsid w:val="00D76A48"/>
    <w:rsid w:val="00D86F54"/>
    <w:rsid w:val="00DD5424"/>
    <w:rsid w:val="00F0266B"/>
    <w:rsid w:val="00F9618B"/>
    <w:rsid w:val="00FA1CDB"/>
    <w:rsid w:val="00FF1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B0C"/>
  <w15:docId w15:val="{F0C007B5-895F-44EE-9919-408C9048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D5424"/>
    <w:pPr>
      <w:ind w:left="720"/>
      <w:contextualSpacing/>
    </w:pPr>
  </w:style>
  <w:style w:type="paragraph" w:styleId="Header">
    <w:name w:val="header"/>
    <w:basedOn w:val="Normal"/>
    <w:link w:val="HeaderChar"/>
    <w:uiPriority w:val="99"/>
    <w:unhideWhenUsed/>
    <w:rsid w:val="001322BE"/>
    <w:pPr>
      <w:tabs>
        <w:tab w:val="center" w:pos="4680"/>
        <w:tab w:val="right" w:pos="9360"/>
      </w:tabs>
      <w:spacing w:line="240" w:lineRule="auto"/>
    </w:pPr>
  </w:style>
  <w:style w:type="character" w:customStyle="1" w:styleId="HeaderChar">
    <w:name w:val="Header Char"/>
    <w:basedOn w:val="DefaultParagraphFont"/>
    <w:link w:val="Header"/>
    <w:uiPriority w:val="99"/>
    <w:rsid w:val="001322BE"/>
  </w:style>
  <w:style w:type="paragraph" w:styleId="Footer">
    <w:name w:val="footer"/>
    <w:basedOn w:val="Normal"/>
    <w:link w:val="FooterChar"/>
    <w:uiPriority w:val="99"/>
    <w:unhideWhenUsed/>
    <w:rsid w:val="001322BE"/>
    <w:pPr>
      <w:tabs>
        <w:tab w:val="center" w:pos="4680"/>
        <w:tab w:val="right" w:pos="9360"/>
      </w:tabs>
      <w:spacing w:line="240" w:lineRule="auto"/>
    </w:pPr>
  </w:style>
  <w:style w:type="character" w:customStyle="1" w:styleId="FooterChar">
    <w:name w:val="Footer Char"/>
    <w:basedOn w:val="DefaultParagraphFont"/>
    <w:link w:val="Footer"/>
    <w:uiPriority w:val="99"/>
    <w:rsid w:val="001322BE"/>
  </w:style>
  <w:style w:type="character" w:styleId="CommentReference">
    <w:name w:val="annotation reference"/>
    <w:basedOn w:val="DefaultParagraphFont"/>
    <w:uiPriority w:val="99"/>
    <w:semiHidden/>
    <w:unhideWhenUsed/>
    <w:rsid w:val="008D2063"/>
    <w:rPr>
      <w:sz w:val="16"/>
      <w:szCs w:val="16"/>
    </w:rPr>
  </w:style>
  <w:style w:type="paragraph" w:styleId="CommentText">
    <w:name w:val="annotation text"/>
    <w:basedOn w:val="Normal"/>
    <w:link w:val="CommentTextChar"/>
    <w:uiPriority w:val="99"/>
    <w:semiHidden/>
    <w:unhideWhenUsed/>
    <w:rsid w:val="008D2063"/>
    <w:pPr>
      <w:spacing w:line="240" w:lineRule="auto"/>
    </w:pPr>
    <w:rPr>
      <w:sz w:val="20"/>
      <w:szCs w:val="20"/>
    </w:rPr>
  </w:style>
  <w:style w:type="character" w:customStyle="1" w:styleId="CommentTextChar">
    <w:name w:val="Comment Text Char"/>
    <w:basedOn w:val="DefaultParagraphFont"/>
    <w:link w:val="CommentText"/>
    <w:uiPriority w:val="99"/>
    <w:semiHidden/>
    <w:rsid w:val="008D2063"/>
    <w:rPr>
      <w:sz w:val="20"/>
      <w:szCs w:val="20"/>
    </w:rPr>
  </w:style>
  <w:style w:type="paragraph" w:styleId="CommentSubject">
    <w:name w:val="annotation subject"/>
    <w:basedOn w:val="CommentText"/>
    <w:next w:val="CommentText"/>
    <w:link w:val="CommentSubjectChar"/>
    <w:uiPriority w:val="99"/>
    <w:semiHidden/>
    <w:unhideWhenUsed/>
    <w:rsid w:val="008D2063"/>
    <w:rPr>
      <w:b/>
      <w:bCs/>
    </w:rPr>
  </w:style>
  <w:style w:type="character" w:customStyle="1" w:styleId="CommentSubjectChar">
    <w:name w:val="Comment Subject Char"/>
    <w:basedOn w:val="CommentTextChar"/>
    <w:link w:val="CommentSubject"/>
    <w:uiPriority w:val="99"/>
    <w:semiHidden/>
    <w:rsid w:val="008D20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9529">
      <w:bodyDiv w:val="1"/>
      <w:marLeft w:val="0"/>
      <w:marRight w:val="0"/>
      <w:marTop w:val="0"/>
      <w:marBottom w:val="0"/>
      <w:divBdr>
        <w:top w:val="none" w:sz="0" w:space="0" w:color="auto"/>
        <w:left w:val="none" w:sz="0" w:space="0" w:color="auto"/>
        <w:bottom w:val="none" w:sz="0" w:space="0" w:color="auto"/>
        <w:right w:val="none" w:sz="0" w:space="0" w:color="auto"/>
      </w:divBdr>
      <w:divsChild>
        <w:div w:id="1128085492">
          <w:marLeft w:val="0"/>
          <w:marRight w:val="0"/>
          <w:marTop w:val="0"/>
          <w:marBottom w:val="0"/>
          <w:divBdr>
            <w:top w:val="none" w:sz="0" w:space="0" w:color="auto"/>
            <w:left w:val="none" w:sz="0" w:space="0" w:color="auto"/>
            <w:bottom w:val="none" w:sz="0" w:space="0" w:color="auto"/>
            <w:right w:val="none" w:sz="0" w:space="0" w:color="auto"/>
          </w:divBdr>
        </w:div>
        <w:div w:id="706368321">
          <w:marLeft w:val="0"/>
          <w:marRight w:val="0"/>
          <w:marTop w:val="0"/>
          <w:marBottom w:val="0"/>
          <w:divBdr>
            <w:top w:val="none" w:sz="0" w:space="0" w:color="auto"/>
            <w:left w:val="none" w:sz="0" w:space="0" w:color="auto"/>
            <w:bottom w:val="none" w:sz="0" w:space="0" w:color="auto"/>
            <w:right w:val="none" w:sz="0" w:space="0" w:color="auto"/>
          </w:divBdr>
        </w:div>
        <w:div w:id="197085623">
          <w:marLeft w:val="0"/>
          <w:marRight w:val="0"/>
          <w:marTop w:val="0"/>
          <w:marBottom w:val="0"/>
          <w:divBdr>
            <w:top w:val="none" w:sz="0" w:space="0" w:color="auto"/>
            <w:left w:val="none" w:sz="0" w:space="0" w:color="auto"/>
            <w:bottom w:val="none" w:sz="0" w:space="0" w:color="auto"/>
            <w:right w:val="none" w:sz="0" w:space="0" w:color="auto"/>
          </w:divBdr>
        </w:div>
        <w:div w:id="452864849">
          <w:marLeft w:val="0"/>
          <w:marRight w:val="0"/>
          <w:marTop w:val="0"/>
          <w:marBottom w:val="0"/>
          <w:divBdr>
            <w:top w:val="none" w:sz="0" w:space="0" w:color="auto"/>
            <w:left w:val="none" w:sz="0" w:space="0" w:color="auto"/>
            <w:bottom w:val="none" w:sz="0" w:space="0" w:color="auto"/>
            <w:right w:val="none" w:sz="0" w:space="0" w:color="auto"/>
          </w:divBdr>
        </w:div>
        <w:div w:id="1631743485">
          <w:marLeft w:val="0"/>
          <w:marRight w:val="0"/>
          <w:marTop w:val="0"/>
          <w:marBottom w:val="0"/>
          <w:divBdr>
            <w:top w:val="none" w:sz="0" w:space="0" w:color="auto"/>
            <w:left w:val="none" w:sz="0" w:space="0" w:color="auto"/>
            <w:bottom w:val="none" w:sz="0" w:space="0" w:color="auto"/>
            <w:right w:val="none" w:sz="0" w:space="0" w:color="auto"/>
          </w:divBdr>
        </w:div>
        <w:div w:id="568005411">
          <w:marLeft w:val="0"/>
          <w:marRight w:val="0"/>
          <w:marTop w:val="0"/>
          <w:marBottom w:val="0"/>
          <w:divBdr>
            <w:top w:val="none" w:sz="0" w:space="0" w:color="auto"/>
            <w:left w:val="none" w:sz="0" w:space="0" w:color="auto"/>
            <w:bottom w:val="none" w:sz="0" w:space="0" w:color="auto"/>
            <w:right w:val="none" w:sz="0" w:space="0" w:color="auto"/>
          </w:divBdr>
        </w:div>
        <w:div w:id="557281762">
          <w:marLeft w:val="0"/>
          <w:marRight w:val="0"/>
          <w:marTop w:val="0"/>
          <w:marBottom w:val="0"/>
          <w:divBdr>
            <w:top w:val="none" w:sz="0" w:space="0" w:color="auto"/>
            <w:left w:val="none" w:sz="0" w:space="0" w:color="auto"/>
            <w:bottom w:val="none" w:sz="0" w:space="0" w:color="auto"/>
            <w:right w:val="none" w:sz="0" w:space="0" w:color="auto"/>
          </w:divBdr>
        </w:div>
        <w:div w:id="488639432">
          <w:marLeft w:val="0"/>
          <w:marRight w:val="0"/>
          <w:marTop w:val="0"/>
          <w:marBottom w:val="0"/>
          <w:divBdr>
            <w:top w:val="none" w:sz="0" w:space="0" w:color="auto"/>
            <w:left w:val="none" w:sz="0" w:space="0" w:color="auto"/>
            <w:bottom w:val="none" w:sz="0" w:space="0" w:color="auto"/>
            <w:right w:val="none" w:sz="0" w:space="0" w:color="auto"/>
          </w:divBdr>
        </w:div>
        <w:div w:id="246615535">
          <w:marLeft w:val="0"/>
          <w:marRight w:val="0"/>
          <w:marTop w:val="0"/>
          <w:marBottom w:val="0"/>
          <w:divBdr>
            <w:top w:val="none" w:sz="0" w:space="0" w:color="auto"/>
            <w:left w:val="none" w:sz="0" w:space="0" w:color="auto"/>
            <w:bottom w:val="none" w:sz="0" w:space="0" w:color="auto"/>
            <w:right w:val="none" w:sz="0" w:space="0" w:color="auto"/>
          </w:divBdr>
        </w:div>
        <w:div w:id="403525505">
          <w:marLeft w:val="0"/>
          <w:marRight w:val="0"/>
          <w:marTop w:val="0"/>
          <w:marBottom w:val="0"/>
          <w:divBdr>
            <w:top w:val="none" w:sz="0" w:space="0" w:color="auto"/>
            <w:left w:val="none" w:sz="0" w:space="0" w:color="auto"/>
            <w:bottom w:val="none" w:sz="0" w:space="0" w:color="auto"/>
            <w:right w:val="none" w:sz="0" w:space="0" w:color="auto"/>
          </w:divBdr>
        </w:div>
        <w:div w:id="581064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304F-A2D8-4F36-9876-654A4654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pastor</dc:creator>
  <cp:lastModifiedBy>John Cole Pastor</cp:lastModifiedBy>
  <cp:revision>4</cp:revision>
  <dcterms:created xsi:type="dcterms:W3CDTF">2023-02-24T19:22:00Z</dcterms:created>
  <dcterms:modified xsi:type="dcterms:W3CDTF">2023-02-28T02:18:00Z</dcterms:modified>
</cp:coreProperties>
</file>